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FC98A" w14:textId="0F3791CC" w:rsidR="002225BB" w:rsidRPr="002225BB" w:rsidRDefault="002225BB" w:rsidP="002225BB">
      <w:pPr>
        <w:jc w:val="center"/>
        <w:rPr>
          <w:rFonts w:ascii="メイリオ" w:eastAsia="メイリオ" w:hAnsi="メイリオ"/>
          <w:noProof/>
          <w:sz w:val="32"/>
          <w:szCs w:val="18"/>
        </w:rPr>
      </w:pPr>
      <w:r w:rsidRPr="002225BB">
        <w:rPr>
          <w:rFonts w:ascii="メイリオ" w:eastAsia="メイリオ" w:hAnsi="メイリオ" w:hint="eastAsia"/>
          <w:noProof/>
          <w:sz w:val="32"/>
          <w:szCs w:val="18"/>
        </w:rPr>
        <w:t>文化看護学会</w:t>
      </w:r>
      <w:r w:rsidR="00146DE8">
        <w:rPr>
          <w:rFonts w:ascii="メイリオ" w:eastAsia="メイリオ" w:hAnsi="メイリオ" w:hint="eastAsia"/>
          <w:noProof/>
          <w:sz w:val="32"/>
          <w:szCs w:val="18"/>
        </w:rPr>
        <w:t>第1</w:t>
      </w:r>
      <w:r w:rsidR="00CE2214">
        <w:rPr>
          <w:rFonts w:ascii="メイリオ" w:eastAsia="メイリオ" w:hAnsi="メイリオ" w:hint="eastAsia"/>
          <w:noProof/>
          <w:sz w:val="32"/>
          <w:szCs w:val="18"/>
        </w:rPr>
        <w:t>8</w:t>
      </w:r>
      <w:r w:rsidR="00146DE8">
        <w:rPr>
          <w:rFonts w:ascii="メイリオ" w:eastAsia="メイリオ" w:hAnsi="メイリオ" w:hint="eastAsia"/>
          <w:noProof/>
          <w:sz w:val="32"/>
          <w:szCs w:val="18"/>
        </w:rPr>
        <w:t>回</w:t>
      </w:r>
      <w:r w:rsidRPr="002225BB">
        <w:rPr>
          <w:rFonts w:ascii="メイリオ" w:eastAsia="メイリオ" w:hAnsi="メイリオ" w:hint="eastAsia"/>
          <w:noProof/>
          <w:sz w:val="32"/>
          <w:szCs w:val="18"/>
        </w:rPr>
        <w:t>学術集会　当日受付票</w:t>
      </w:r>
    </w:p>
    <w:p w14:paraId="2EC3663C" w14:textId="77777777" w:rsidR="002225BB" w:rsidRPr="002225BB" w:rsidRDefault="002225BB" w:rsidP="002225BB">
      <w:pPr>
        <w:jc w:val="center"/>
        <w:rPr>
          <w:rFonts w:ascii="メイリオ" w:eastAsia="メイリオ" w:hAnsi="メイリオ"/>
          <w:noProof/>
          <w:sz w:val="32"/>
          <w:szCs w:val="18"/>
        </w:rPr>
      </w:pP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2122"/>
        <w:gridCol w:w="6809"/>
      </w:tblGrid>
      <w:tr w:rsidR="002225BB" w:rsidRPr="002225BB" w14:paraId="0C7FA337" w14:textId="77777777" w:rsidTr="002225BB">
        <w:trPr>
          <w:trHeight w:val="1245"/>
        </w:trPr>
        <w:tc>
          <w:tcPr>
            <w:tcW w:w="2122" w:type="dxa"/>
            <w:vAlign w:val="center"/>
          </w:tcPr>
          <w:p w14:paraId="1935E0FE" w14:textId="77777777" w:rsidR="002225BB" w:rsidRPr="002225BB" w:rsidRDefault="002225BB" w:rsidP="002225B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2225B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お名前</w:t>
            </w:r>
          </w:p>
        </w:tc>
        <w:tc>
          <w:tcPr>
            <w:tcW w:w="6809" w:type="dxa"/>
          </w:tcPr>
          <w:p w14:paraId="430537E8" w14:textId="77777777" w:rsidR="002225BB" w:rsidRPr="002225BB" w:rsidRDefault="002225BB" w:rsidP="002225BB">
            <w:pPr>
              <w:spacing w:line="400" w:lineRule="exact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2225B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（ふりがな）</w:t>
            </w:r>
          </w:p>
          <w:p w14:paraId="3A3E8BA2" w14:textId="77777777" w:rsidR="002225BB" w:rsidRPr="002225BB" w:rsidRDefault="002225BB" w:rsidP="002225B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</w:p>
        </w:tc>
      </w:tr>
      <w:tr w:rsidR="002225BB" w:rsidRPr="002225BB" w14:paraId="4F535B96" w14:textId="77777777" w:rsidTr="002225BB">
        <w:trPr>
          <w:trHeight w:val="1491"/>
        </w:trPr>
        <w:tc>
          <w:tcPr>
            <w:tcW w:w="2122" w:type="dxa"/>
            <w:vAlign w:val="center"/>
          </w:tcPr>
          <w:p w14:paraId="17A534E6" w14:textId="77777777" w:rsidR="002225BB" w:rsidRPr="002225BB" w:rsidRDefault="002225BB" w:rsidP="002225B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2225B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ご所属</w:t>
            </w:r>
          </w:p>
        </w:tc>
        <w:tc>
          <w:tcPr>
            <w:tcW w:w="6809" w:type="dxa"/>
          </w:tcPr>
          <w:p w14:paraId="37EB0CB5" w14:textId="77777777" w:rsidR="002225BB" w:rsidRPr="002225BB" w:rsidRDefault="002225BB" w:rsidP="002225B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</w:p>
        </w:tc>
      </w:tr>
      <w:tr w:rsidR="002225BB" w:rsidRPr="002225BB" w14:paraId="31CDB7CB" w14:textId="77777777" w:rsidTr="002225BB">
        <w:tc>
          <w:tcPr>
            <w:tcW w:w="2122" w:type="dxa"/>
            <w:vAlign w:val="center"/>
          </w:tcPr>
          <w:p w14:paraId="4BED6F8B" w14:textId="77777777" w:rsidR="002225BB" w:rsidRPr="002225BB" w:rsidRDefault="002225BB" w:rsidP="002225B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2225B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メールアドレス</w:t>
            </w:r>
          </w:p>
        </w:tc>
        <w:tc>
          <w:tcPr>
            <w:tcW w:w="6809" w:type="dxa"/>
            <w:vAlign w:val="center"/>
          </w:tcPr>
          <w:p w14:paraId="6EDD1078" w14:textId="77777777" w:rsidR="002225BB" w:rsidRPr="002225BB" w:rsidRDefault="002225BB" w:rsidP="002225BB">
            <w:pPr>
              <w:rPr>
                <w:rFonts w:ascii="メイリオ" w:eastAsia="メイリオ" w:hAnsi="メイリオ"/>
                <w:noProof/>
                <w:sz w:val="24"/>
                <w:szCs w:val="24"/>
              </w:rPr>
            </w:pPr>
          </w:p>
        </w:tc>
      </w:tr>
      <w:tr w:rsidR="002225BB" w:rsidRPr="002225BB" w14:paraId="50D945ED" w14:textId="77777777" w:rsidTr="002225BB">
        <w:tc>
          <w:tcPr>
            <w:tcW w:w="2122" w:type="dxa"/>
            <w:vAlign w:val="center"/>
          </w:tcPr>
          <w:p w14:paraId="3C10A550" w14:textId="77777777" w:rsidR="002225BB" w:rsidRPr="002225BB" w:rsidRDefault="002225BB" w:rsidP="002225B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2225B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参加登録</w:t>
            </w:r>
          </w:p>
          <w:p w14:paraId="65A2BB3D" w14:textId="77777777" w:rsidR="002225BB" w:rsidRPr="002225BB" w:rsidRDefault="002225BB" w:rsidP="002225B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2225B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の種類</w:t>
            </w:r>
          </w:p>
        </w:tc>
        <w:tc>
          <w:tcPr>
            <w:tcW w:w="6809" w:type="dxa"/>
            <w:vAlign w:val="center"/>
          </w:tcPr>
          <w:p w14:paraId="2EF5F072" w14:textId="77777777" w:rsidR="002225BB" w:rsidRPr="002225BB" w:rsidRDefault="002225BB" w:rsidP="002225BB">
            <w:pPr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2225B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 xml:space="preserve">　□一般（会員）　会員番号（　　</w:t>
            </w:r>
            <w:r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 xml:space="preserve">　　</w:t>
            </w:r>
            <w:r w:rsidRPr="002225B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 xml:space="preserve">　　　　　）</w:t>
            </w:r>
          </w:p>
          <w:p w14:paraId="2C1624B9" w14:textId="77777777" w:rsidR="002225BB" w:rsidRPr="002225BB" w:rsidRDefault="002225BB" w:rsidP="002225BB">
            <w:pPr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2225B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 xml:space="preserve">　□一般（非会員）</w:t>
            </w:r>
          </w:p>
          <w:p w14:paraId="688BA8D8" w14:textId="6FBC3ACB" w:rsidR="002225BB" w:rsidRPr="002225BB" w:rsidRDefault="002225BB" w:rsidP="002225BB">
            <w:pPr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2225B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 xml:space="preserve">　□</w:t>
            </w:r>
            <w:r w:rsidR="00146DE8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学部</w:t>
            </w:r>
            <w:r w:rsidRPr="002225B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学生（基礎教育課程に限る）</w:t>
            </w:r>
          </w:p>
        </w:tc>
      </w:tr>
      <w:tr w:rsidR="002225BB" w:rsidRPr="002225BB" w14:paraId="5121B45A" w14:textId="77777777" w:rsidTr="002225BB">
        <w:tc>
          <w:tcPr>
            <w:tcW w:w="2122" w:type="dxa"/>
            <w:vAlign w:val="center"/>
          </w:tcPr>
          <w:p w14:paraId="3A5C7EAC" w14:textId="77777777" w:rsidR="002225BB" w:rsidRPr="002225BB" w:rsidRDefault="002225BB" w:rsidP="002225B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2225B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連絡先</w:t>
            </w:r>
          </w:p>
        </w:tc>
        <w:tc>
          <w:tcPr>
            <w:tcW w:w="6809" w:type="dxa"/>
          </w:tcPr>
          <w:p w14:paraId="097463B4" w14:textId="77777777" w:rsidR="002225BB" w:rsidRPr="002225BB" w:rsidRDefault="002225BB" w:rsidP="002225BB">
            <w:pPr>
              <w:pStyle w:val="a4"/>
              <w:numPr>
                <w:ilvl w:val="0"/>
                <w:numId w:val="1"/>
              </w:numPr>
              <w:ind w:leftChars="0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2225B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 xml:space="preserve">職場　□　自宅　□その他（　　　　</w:t>
            </w:r>
            <w:r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 xml:space="preserve">　　</w:t>
            </w:r>
            <w:r w:rsidRPr="002225B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 xml:space="preserve">　　　　）</w:t>
            </w:r>
          </w:p>
        </w:tc>
      </w:tr>
      <w:tr w:rsidR="002225BB" w:rsidRPr="002225BB" w14:paraId="52B27E1E" w14:textId="77777777" w:rsidTr="002225BB">
        <w:tc>
          <w:tcPr>
            <w:tcW w:w="2122" w:type="dxa"/>
            <w:vAlign w:val="center"/>
          </w:tcPr>
          <w:p w14:paraId="1510B0DF" w14:textId="77777777" w:rsidR="002225BB" w:rsidRPr="002225BB" w:rsidRDefault="002225BB" w:rsidP="002225B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2225B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連絡先住所</w:t>
            </w:r>
          </w:p>
        </w:tc>
        <w:tc>
          <w:tcPr>
            <w:tcW w:w="6809" w:type="dxa"/>
          </w:tcPr>
          <w:p w14:paraId="3C5E1C20" w14:textId="77777777" w:rsidR="002225BB" w:rsidRPr="002225BB" w:rsidRDefault="002225BB" w:rsidP="002225BB">
            <w:pPr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2225B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〒</w:t>
            </w:r>
          </w:p>
          <w:p w14:paraId="0169CB8D" w14:textId="77777777" w:rsidR="002225BB" w:rsidRPr="002225BB" w:rsidRDefault="002225BB" w:rsidP="002225BB">
            <w:pPr>
              <w:rPr>
                <w:rFonts w:ascii="メイリオ" w:eastAsia="メイリオ" w:hAnsi="メイリオ"/>
                <w:noProof/>
                <w:sz w:val="24"/>
                <w:szCs w:val="24"/>
              </w:rPr>
            </w:pPr>
          </w:p>
        </w:tc>
      </w:tr>
      <w:tr w:rsidR="002225BB" w:rsidRPr="002225BB" w14:paraId="637487E9" w14:textId="77777777" w:rsidTr="002225BB">
        <w:tc>
          <w:tcPr>
            <w:tcW w:w="2122" w:type="dxa"/>
            <w:vAlign w:val="center"/>
          </w:tcPr>
          <w:p w14:paraId="249D30F3" w14:textId="77777777" w:rsidR="002225BB" w:rsidRPr="002225BB" w:rsidRDefault="002225BB" w:rsidP="002225BB">
            <w:pPr>
              <w:spacing w:line="400" w:lineRule="exact"/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  <w:r w:rsidRPr="002225BB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w:t>連絡先電話番号</w:t>
            </w:r>
          </w:p>
        </w:tc>
        <w:tc>
          <w:tcPr>
            <w:tcW w:w="6809" w:type="dxa"/>
          </w:tcPr>
          <w:p w14:paraId="3D6B965F" w14:textId="77777777" w:rsidR="002225BB" w:rsidRPr="002225BB" w:rsidRDefault="002225BB" w:rsidP="002225BB">
            <w:pPr>
              <w:jc w:val="center"/>
              <w:rPr>
                <w:rFonts w:ascii="メイリオ" w:eastAsia="メイリオ" w:hAnsi="メイリオ"/>
                <w:noProof/>
                <w:sz w:val="24"/>
                <w:szCs w:val="24"/>
              </w:rPr>
            </w:pPr>
          </w:p>
        </w:tc>
      </w:tr>
    </w:tbl>
    <w:p w14:paraId="088EE7D7" w14:textId="77777777" w:rsidR="00146820" w:rsidRDefault="00146820" w:rsidP="005E6FFE">
      <w:pPr>
        <w:snapToGrid w:val="0"/>
        <w:ind w:firstLineChars="1482" w:firstLine="3260"/>
        <w:rPr>
          <w:rFonts w:ascii="メイリオ" w:eastAsia="メイリオ" w:hAnsi="メイリオ" w:cs="Times New Roman"/>
          <w:sz w:val="22"/>
          <w:szCs w:val="21"/>
        </w:rPr>
      </w:pPr>
      <w:r>
        <w:rPr>
          <w:rFonts w:ascii="メイリオ" w:eastAsia="メイリオ" w:hAnsi="メイリオ" w:cs="Times New Roman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8DF2C" wp14:editId="26CC2322">
                <wp:simplePos x="0" y="0"/>
                <wp:positionH relativeFrom="column">
                  <wp:posOffset>1823873</wp:posOffset>
                </wp:positionH>
                <wp:positionV relativeFrom="paragraph">
                  <wp:posOffset>164377</wp:posOffset>
                </wp:positionV>
                <wp:extent cx="3600450" cy="1510337"/>
                <wp:effectExtent l="0" t="0" r="19050" b="139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1510337"/>
                        </a:xfrm>
                        <a:prstGeom prst="roundRect">
                          <a:avLst>
                            <a:gd name="adj" fmla="val 547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41EB2C64" id="四角形: 角を丸くする 1" o:spid="_x0000_s1026" style="position:absolute;left:0;text-align:left;margin-left:143.6pt;margin-top:12.95pt;width:283.5pt;height:1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5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" filled="f" strokecolor="black [3213]" strokeweight="1pt">
                <v:stroke joinstyle="miter"/>
              </v:roundrect>
            </w:pict>
          </mc:Fallback>
        </mc:AlternateContent>
      </w:r>
    </w:p>
    <w:p w14:paraId="6D60CFAF" w14:textId="77777777" w:rsidR="005E6FFE" w:rsidRDefault="005E6FFE" w:rsidP="005E6FFE">
      <w:pPr>
        <w:snapToGrid w:val="0"/>
        <w:ind w:firstLineChars="1482" w:firstLine="3260"/>
        <w:rPr>
          <w:rFonts w:ascii="メイリオ" w:eastAsia="メイリオ" w:hAnsi="メイリオ" w:cs="Times New Roman"/>
          <w:sz w:val="22"/>
          <w:szCs w:val="21"/>
        </w:rPr>
      </w:pPr>
      <w:r w:rsidRPr="005E6FFE">
        <w:rPr>
          <w:rFonts w:ascii="メイリオ" w:eastAsia="メイリオ" w:hAnsi="メイリオ" w:cs="Times New Roman" w:hint="eastAsia"/>
          <w:sz w:val="22"/>
          <w:szCs w:val="21"/>
        </w:rPr>
        <w:t>【</w:t>
      </w:r>
      <w:r>
        <w:rPr>
          <w:rFonts w:ascii="メイリオ" w:eastAsia="メイリオ" w:hAnsi="メイリオ" w:cs="Times New Roman" w:hint="eastAsia"/>
          <w:sz w:val="22"/>
          <w:szCs w:val="21"/>
        </w:rPr>
        <w:t>問い合わせ先・</w:t>
      </w:r>
      <w:r w:rsidRPr="005E6FFE">
        <w:rPr>
          <w:rFonts w:ascii="メイリオ" w:eastAsia="メイリオ" w:hAnsi="メイリオ" w:cs="Times New Roman" w:hint="eastAsia"/>
          <w:sz w:val="22"/>
          <w:szCs w:val="21"/>
        </w:rPr>
        <w:t>学術集会事務局】</w:t>
      </w:r>
    </w:p>
    <w:p w14:paraId="4C549DC6" w14:textId="25375E48" w:rsidR="00146DE8" w:rsidRPr="00146DE8" w:rsidRDefault="00CE2214" w:rsidP="00146DE8">
      <w:pPr>
        <w:snapToGrid w:val="0"/>
        <w:ind w:firstLineChars="1482" w:firstLine="3260"/>
        <w:rPr>
          <w:rFonts w:ascii="メイリオ" w:eastAsia="メイリオ" w:hAnsi="メイリオ" w:cs="Times New Roman"/>
          <w:sz w:val="22"/>
          <w:szCs w:val="21"/>
        </w:rPr>
      </w:pPr>
      <w:r>
        <w:rPr>
          <w:rFonts w:ascii="メイリオ" w:eastAsia="メイリオ" w:hAnsi="メイリオ" w:cs="Times New Roman" w:hint="eastAsia"/>
          <w:sz w:val="22"/>
          <w:szCs w:val="21"/>
        </w:rPr>
        <w:t>鳥取看護大学看護学部</w:t>
      </w:r>
      <w:r w:rsidR="00146DE8" w:rsidRPr="00146DE8">
        <w:rPr>
          <w:rFonts w:ascii="メイリオ" w:eastAsia="メイリオ" w:hAnsi="メイリオ" w:cs="Times New Roman" w:hint="eastAsia"/>
          <w:sz w:val="22"/>
          <w:szCs w:val="21"/>
        </w:rPr>
        <w:t>看護学科</w:t>
      </w:r>
      <w:r>
        <w:rPr>
          <w:rFonts w:ascii="メイリオ" w:eastAsia="メイリオ" w:hAnsi="メイリオ" w:cs="Times New Roman" w:hint="eastAsia"/>
          <w:sz w:val="22"/>
          <w:szCs w:val="21"/>
        </w:rPr>
        <w:t xml:space="preserve">　</w:t>
      </w:r>
      <w:r w:rsidRPr="00146DE8">
        <w:rPr>
          <w:rFonts w:ascii="メイリオ" w:eastAsia="メイリオ" w:hAnsi="メイリオ" w:cs="Times New Roman" w:hint="eastAsia"/>
          <w:sz w:val="22"/>
          <w:szCs w:val="21"/>
        </w:rPr>
        <w:t>内</w:t>
      </w:r>
    </w:p>
    <w:p w14:paraId="55D7C907" w14:textId="15FBA184" w:rsidR="00146DE8" w:rsidRPr="00146DE8" w:rsidRDefault="00146DE8" w:rsidP="00146DE8">
      <w:pPr>
        <w:snapToGrid w:val="0"/>
        <w:ind w:firstLineChars="1482" w:firstLine="3260"/>
        <w:rPr>
          <w:rFonts w:ascii="メイリオ" w:eastAsia="メイリオ" w:hAnsi="メイリオ" w:cs="Times New Roman" w:hint="eastAsia"/>
          <w:sz w:val="22"/>
          <w:szCs w:val="21"/>
        </w:rPr>
      </w:pPr>
      <w:r w:rsidRPr="00146DE8">
        <w:rPr>
          <w:rFonts w:ascii="メイリオ" w:eastAsia="メイリオ" w:hAnsi="メイリオ" w:cs="Times New Roman" w:hint="eastAsia"/>
          <w:sz w:val="22"/>
          <w:szCs w:val="21"/>
        </w:rPr>
        <w:t>〒</w:t>
      </w:r>
      <w:r w:rsidR="00CE2214">
        <w:rPr>
          <w:rFonts w:ascii="メイリオ" w:eastAsia="メイリオ" w:hAnsi="メイリオ" w:cs="Times New Roman" w:hint="eastAsia"/>
          <w:sz w:val="22"/>
          <w:szCs w:val="21"/>
        </w:rPr>
        <w:t>682-8555</w:t>
      </w:r>
      <w:r w:rsidRPr="00146DE8">
        <w:rPr>
          <w:rFonts w:ascii="メイリオ" w:eastAsia="メイリオ" w:hAnsi="メイリオ" w:cs="Times New Roman"/>
          <w:sz w:val="22"/>
          <w:szCs w:val="21"/>
        </w:rPr>
        <w:t xml:space="preserve">　</w:t>
      </w:r>
      <w:r w:rsidR="00CE2214">
        <w:rPr>
          <w:rFonts w:ascii="メイリオ" w:eastAsia="メイリオ" w:hAnsi="メイリオ" w:cs="Times New Roman" w:hint="eastAsia"/>
          <w:sz w:val="22"/>
          <w:szCs w:val="21"/>
        </w:rPr>
        <w:t>鳥取県倉吉市福庭854</w:t>
      </w:r>
    </w:p>
    <w:p w14:paraId="2A90E6D3" w14:textId="7B05CD5F" w:rsidR="00146DE8" w:rsidRPr="005E6FFE" w:rsidRDefault="00146DE8" w:rsidP="00146DE8">
      <w:pPr>
        <w:snapToGrid w:val="0"/>
        <w:ind w:firstLineChars="1482" w:firstLine="3260"/>
        <w:rPr>
          <w:rFonts w:ascii="メイリオ" w:eastAsia="メイリオ" w:hAnsi="メイリオ" w:cs="Times New Roman"/>
          <w:sz w:val="22"/>
          <w:szCs w:val="21"/>
        </w:rPr>
      </w:pPr>
      <w:r w:rsidRPr="00146DE8">
        <w:rPr>
          <w:rFonts w:ascii="メイリオ" w:eastAsia="メイリオ" w:hAnsi="メイリオ" w:cs="Times New Roman"/>
          <w:sz w:val="22"/>
          <w:szCs w:val="21"/>
        </w:rPr>
        <w:t>E-mail：scns</w:t>
      </w:r>
      <w:r w:rsidR="00CE2214">
        <w:rPr>
          <w:rFonts w:ascii="メイリオ" w:eastAsia="メイリオ" w:hAnsi="メイリオ" w:cs="Times New Roman" w:hint="eastAsia"/>
          <w:sz w:val="22"/>
          <w:szCs w:val="21"/>
        </w:rPr>
        <w:t>18</w:t>
      </w:r>
      <w:r w:rsidRPr="00146DE8">
        <w:rPr>
          <w:rFonts w:ascii="メイリオ" w:eastAsia="メイリオ" w:hAnsi="メイリオ" w:cs="Times New Roman"/>
          <w:sz w:val="22"/>
          <w:szCs w:val="21"/>
        </w:rPr>
        <w:t>@</w:t>
      </w:r>
      <w:r w:rsidR="00CE2214">
        <w:rPr>
          <w:rFonts w:ascii="メイリオ" w:eastAsia="メイリオ" w:hAnsi="メイリオ" w:cs="Times New Roman"/>
          <w:sz w:val="22"/>
          <w:szCs w:val="21"/>
        </w:rPr>
        <w:t>tcn</w:t>
      </w:r>
      <w:r w:rsidRPr="00146DE8">
        <w:rPr>
          <w:rFonts w:ascii="メイリオ" w:eastAsia="メイリオ" w:hAnsi="メイリオ" w:cs="Times New Roman"/>
          <w:sz w:val="22"/>
          <w:szCs w:val="21"/>
        </w:rPr>
        <w:t>.ac.jp</w:t>
      </w:r>
    </w:p>
    <w:p w14:paraId="621E9456" w14:textId="77777777" w:rsidR="00146DE8" w:rsidRPr="00CE2214" w:rsidRDefault="00146DE8" w:rsidP="00146DE8">
      <w:pPr>
        <w:snapToGrid w:val="0"/>
        <w:rPr>
          <w:rFonts w:ascii="メイリオ" w:eastAsia="メイリオ" w:hAnsi="メイリオ" w:cs="Times New Roman"/>
          <w:sz w:val="22"/>
          <w:szCs w:val="21"/>
        </w:rPr>
      </w:pPr>
    </w:p>
    <w:p w14:paraId="4A1DC199" w14:textId="006C9F28" w:rsidR="002225BB" w:rsidRPr="00CE2214" w:rsidRDefault="002225BB" w:rsidP="00146820">
      <w:pPr>
        <w:snapToGrid w:val="0"/>
        <w:ind w:firstLineChars="1782" w:firstLine="3742"/>
        <w:rPr>
          <w:rFonts w:ascii="メイリオ" w:eastAsia="メイリオ" w:hAnsi="メイリオ"/>
        </w:rPr>
      </w:pPr>
      <w:bookmarkStart w:id="0" w:name="_GoBack"/>
      <w:bookmarkEnd w:id="0"/>
    </w:p>
    <w:sectPr w:rsidR="002225BB" w:rsidRPr="00CE2214" w:rsidSect="005E6FFE">
      <w:headerReference w:type="default" r:id="rId7"/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F0A2C" w14:textId="77777777" w:rsidR="00435668" w:rsidRDefault="00435668" w:rsidP="005C76F6">
      <w:r>
        <w:separator/>
      </w:r>
    </w:p>
  </w:endnote>
  <w:endnote w:type="continuationSeparator" w:id="0">
    <w:p w14:paraId="2FEDEE9B" w14:textId="77777777" w:rsidR="00435668" w:rsidRDefault="00435668" w:rsidP="005C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925FE" w14:textId="77777777" w:rsidR="00435668" w:rsidRDefault="00435668" w:rsidP="005C76F6">
      <w:r>
        <w:separator/>
      </w:r>
    </w:p>
  </w:footnote>
  <w:footnote w:type="continuationSeparator" w:id="0">
    <w:p w14:paraId="22E67860" w14:textId="77777777" w:rsidR="00435668" w:rsidRDefault="00435668" w:rsidP="005C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D5B70" w14:textId="77777777" w:rsidR="005C76F6" w:rsidRPr="005C76F6" w:rsidRDefault="005C76F6" w:rsidP="005C76F6">
    <w:pPr>
      <w:pStyle w:val="a5"/>
      <w:ind w:firstLineChars="2835" w:firstLine="5953"/>
      <w:rPr>
        <w:u w:val="single"/>
      </w:rPr>
    </w:pPr>
    <w:r w:rsidRPr="005C76F6">
      <w:rPr>
        <w:rFonts w:hint="eastAsia"/>
        <w:color w:val="808080" w:themeColor="background1" w:themeShade="80"/>
        <w:u w:val="single"/>
      </w:rPr>
      <w:t xml:space="preserve">受付No　　　　　　　　　</w:t>
    </w:r>
    <w:r w:rsidRPr="005C76F6">
      <w:rPr>
        <w:rFonts w:hint="eastAsia"/>
        <w:u w:val="single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2807"/>
    <w:multiLevelType w:val="hybridMultilevel"/>
    <w:tmpl w:val="10423B2C"/>
    <w:lvl w:ilvl="0" w:tplc="AD7C150E">
      <w:start w:val="3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BB"/>
    <w:rsid w:val="00146820"/>
    <w:rsid w:val="00146DE8"/>
    <w:rsid w:val="002225BB"/>
    <w:rsid w:val="00435668"/>
    <w:rsid w:val="005C76F6"/>
    <w:rsid w:val="005E6FFE"/>
    <w:rsid w:val="00766B98"/>
    <w:rsid w:val="007C26A8"/>
    <w:rsid w:val="008B338D"/>
    <w:rsid w:val="00CE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C36971"/>
  <w15:chartTrackingRefBased/>
  <w15:docId w15:val="{9E2EAE3A-AE01-4067-BE16-B1861DD2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5B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25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7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76F6"/>
  </w:style>
  <w:style w:type="paragraph" w:styleId="a7">
    <w:name w:val="footer"/>
    <w:basedOn w:val="a"/>
    <w:link w:val="a8"/>
    <w:uiPriority w:val="99"/>
    <w:unhideWhenUsed/>
    <w:rsid w:val="005C76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7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千葉県立保健医療大学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細谷　紀子</dc:creator>
  <cp:keywords/>
  <dc:description/>
  <cp:lastModifiedBy>松本 弘美</cp:lastModifiedBy>
  <cp:revision>2</cp:revision>
  <dcterms:created xsi:type="dcterms:W3CDTF">2025-08-28T15:04:00Z</dcterms:created>
  <dcterms:modified xsi:type="dcterms:W3CDTF">2025-08-28T15:04:00Z</dcterms:modified>
</cp:coreProperties>
</file>