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15301" w14:textId="018D2450" w:rsidR="000E0E48" w:rsidRPr="00F66EFF" w:rsidRDefault="00460E27" w:rsidP="00460E27">
      <w:pPr>
        <w:spacing w:line="340" w:lineRule="exact"/>
        <w:ind w:rightChars="971" w:right="2039"/>
        <w:jc w:val="center"/>
        <w:rPr>
          <w:rFonts w:ascii="ＭＳ Ｐゴシック" w:eastAsia="ＭＳ Ｐゴシック" w:hAnsi="ＭＳ Ｐゴシック" w:cs="Times New Roman"/>
          <w:b/>
          <w:color w:val="222222"/>
          <w:sz w:val="24"/>
          <w:szCs w:val="24"/>
          <w:shd w:val="clear" w:color="auto" w:fill="FFFFFF"/>
        </w:rPr>
      </w:pPr>
      <w:r w:rsidRPr="00F66EFF">
        <w:rPr>
          <w:rFonts w:ascii="ＭＳ Ｐゴシック" w:eastAsia="ＭＳ Ｐゴシック" w:hAnsi="ＭＳ Ｐゴシック" w:cs="Times New Roman"/>
          <w:b/>
          <w:noProof/>
          <w:color w:val="222222"/>
          <w:sz w:val="24"/>
          <w:szCs w:val="24"/>
          <w:shd w:val="clear" w:color="auto" w:fill="FFFFFF"/>
        </w:rPr>
        <w:drawing>
          <wp:anchor distT="0" distB="0" distL="114300" distR="114300" simplePos="0" relativeHeight="251668480" behindDoc="1" locked="0" layoutInCell="1" allowOverlap="1" wp14:anchorId="63DC59E4" wp14:editId="098B72F3">
            <wp:simplePos x="0" y="0"/>
            <wp:positionH relativeFrom="column">
              <wp:posOffset>4680585</wp:posOffset>
            </wp:positionH>
            <wp:positionV relativeFrom="paragraph">
              <wp:posOffset>0</wp:posOffset>
            </wp:positionV>
            <wp:extent cx="1090930" cy="1288415"/>
            <wp:effectExtent l="0" t="0" r="1270" b="0"/>
            <wp:wrapTight wrapText="bothSides">
              <wp:wrapPolygon edited="0">
                <wp:start x="0" y="0"/>
                <wp:lineTo x="0" y="21291"/>
                <wp:lineTo x="21374" y="21291"/>
                <wp:lineTo x="21374" y="0"/>
                <wp:lineTo x="0" y="0"/>
              </wp:wrapPolygon>
            </wp:wrapTight>
            <wp:docPr id="1140185518" name="図 1" descr="メガネをかけた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185518" name="図 1" descr="メガネをかけた男性&#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0930" cy="1288415"/>
                    </a:xfrm>
                    <a:prstGeom prst="rect">
                      <a:avLst/>
                    </a:prstGeom>
                  </pic:spPr>
                </pic:pic>
              </a:graphicData>
            </a:graphic>
            <wp14:sizeRelH relativeFrom="page">
              <wp14:pctWidth>0</wp14:pctWidth>
            </wp14:sizeRelH>
            <wp14:sizeRelV relativeFrom="page">
              <wp14:pctHeight>0</wp14:pctHeight>
            </wp14:sizeRelV>
          </wp:anchor>
        </w:drawing>
      </w:r>
      <w:r w:rsidR="0018429C" w:rsidRPr="00F66EFF">
        <w:rPr>
          <w:rFonts w:ascii="ＭＳ Ｐゴシック" w:eastAsia="ＭＳ Ｐゴシック" w:hAnsi="ＭＳ Ｐゴシック" w:cs="Times New Roman"/>
          <w:b/>
          <w:color w:val="222222"/>
          <w:sz w:val="24"/>
          <w:szCs w:val="24"/>
          <w:shd w:val="clear" w:color="auto" w:fill="FFFFFF"/>
        </w:rPr>
        <w:t>高分子ミセル型抗酸化剤による消化管への局在化は運動パフォーマンスを大幅に延長する</w:t>
      </w:r>
    </w:p>
    <w:p w14:paraId="675A470B" w14:textId="3CA52FD0" w:rsidR="000E0E48" w:rsidRPr="00E651DD" w:rsidRDefault="000E0E48" w:rsidP="00460E27">
      <w:pPr>
        <w:spacing w:line="340" w:lineRule="exact"/>
        <w:ind w:rightChars="971" w:right="2039"/>
        <w:jc w:val="center"/>
        <w:rPr>
          <w:rFonts w:ascii="Times New Roman" w:hAnsi="Times New Roman" w:cs="Times New Roman"/>
          <w:b/>
          <w:color w:val="222222"/>
          <w:sz w:val="22"/>
          <w:szCs w:val="21"/>
          <w:shd w:val="clear" w:color="auto" w:fill="FFFFFF"/>
        </w:rPr>
      </w:pPr>
    </w:p>
    <w:p w14:paraId="0D64709A" w14:textId="3603A55D" w:rsidR="000E0E48" w:rsidRPr="00F66EFF" w:rsidRDefault="000E0E48" w:rsidP="00460E27">
      <w:pPr>
        <w:spacing w:line="340" w:lineRule="exact"/>
        <w:ind w:rightChars="971" w:right="2039"/>
        <w:jc w:val="center"/>
        <w:rPr>
          <w:rFonts w:ascii="Times New Roman" w:hAnsi="Times New Roman" w:cs="Times New Roman"/>
          <w:bCs/>
          <w:color w:val="222222"/>
          <w:sz w:val="22"/>
          <w:szCs w:val="21"/>
          <w:shd w:val="clear" w:color="auto" w:fill="FFFFFF"/>
        </w:rPr>
      </w:pPr>
      <w:r w:rsidRPr="00F66EFF">
        <w:rPr>
          <w:rFonts w:ascii="Times New Roman" w:hAnsi="Times New Roman" w:cs="Times New Roman"/>
          <w:bCs/>
          <w:color w:val="222222"/>
          <w:sz w:val="22"/>
          <w:szCs w:val="21"/>
          <w:shd w:val="clear" w:color="auto" w:fill="FFFFFF"/>
        </w:rPr>
        <w:t>○</w:t>
      </w:r>
      <w:r w:rsidR="0018429C" w:rsidRPr="00F66EFF">
        <w:rPr>
          <w:rFonts w:ascii="Times New Roman" w:hAnsi="Times New Roman" w:cs="Times New Roman"/>
          <w:bCs/>
          <w:color w:val="222222"/>
          <w:sz w:val="22"/>
          <w:szCs w:val="21"/>
          <w:shd w:val="clear" w:color="auto" w:fill="FFFFFF"/>
        </w:rPr>
        <w:t>鳥海拓都</w:t>
      </w:r>
      <w:r w:rsidR="0018429C" w:rsidRPr="00F66EFF">
        <w:rPr>
          <w:rFonts w:ascii="Times New Roman" w:hAnsi="Times New Roman" w:cs="Times New Roman"/>
          <w:bCs/>
          <w:color w:val="222222"/>
          <w:sz w:val="22"/>
          <w:szCs w:val="21"/>
          <w:shd w:val="clear" w:color="auto" w:fill="FFFFFF"/>
          <w:vertAlign w:val="superscript"/>
        </w:rPr>
        <w:t>1</w:t>
      </w:r>
      <w:r w:rsidRPr="00F66EFF">
        <w:rPr>
          <w:rFonts w:ascii="Times New Roman" w:hAnsi="Times New Roman" w:cs="Times New Roman"/>
          <w:bCs/>
          <w:color w:val="222222"/>
          <w:sz w:val="22"/>
          <w:szCs w:val="21"/>
          <w:shd w:val="clear" w:color="auto" w:fill="FFFFFF"/>
        </w:rPr>
        <w:t>，</w:t>
      </w:r>
      <w:r w:rsidR="0018429C" w:rsidRPr="00F66EFF">
        <w:rPr>
          <w:rFonts w:ascii="Times New Roman" w:hAnsi="Times New Roman" w:cs="Times New Roman"/>
          <w:bCs/>
          <w:color w:val="222222"/>
          <w:sz w:val="22"/>
          <w:szCs w:val="21"/>
          <w:shd w:val="clear" w:color="auto" w:fill="FFFFFF"/>
        </w:rPr>
        <w:t>大森肇</w:t>
      </w:r>
      <w:r w:rsidR="0018429C" w:rsidRPr="00F66EFF">
        <w:rPr>
          <w:rFonts w:ascii="Times New Roman" w:hAnsi="Times New Roman" w:cs="Times New Roman"/>
          <w:bCs/>
          <w:color w:val="222222"/>
          <w:sz w:val="22"/>
          <w:szCs w:val="21"/>
          <w:shd w:val="clear" w:color="auto" w:fill="FFFFFF"/>
          <w:vertAlign w:val="superscript"/>
        </w:rPr>
        <w:t>2,3</w:t>
      </w:r>
      <w:r w:rsidR="0018429C" w:rsidRPr="00F66EFF">
        <w:rPr>
          <w:rFonts w:ascii="Times New Roman" w:hAnsi="Times New Roman" w:cs="Times New Roman"/>
          <w:bCs/>
          <w:color w:val="222222"/>
          <w:sz w:val="22"/>
          <w:szCs w:val="21"/>
          <w:shd w:val="clear" w:color="auto" w:fill="FFFFFF"/>
        </w:rPr>
        <w:t xml:space="preserve">, </w:t>
      </w:r>
      <w:r w:rsidR="0018429C" w:rsidRPr="00F66EFF">
        <w:rPr>
          <w:rFonts w:ascii="Times New Roman" w:hAnsi="Times New Roman" w:cs="Times New Roman"/>
          <w:bCs/>
          <w:color w:val="222222"/>
          <w:sz w:val="22"/>
          <w:szCs w:val="21"/>
          <w:shd w:val="clear" w:color="auto" w:fill="FFFFFF"/>
        </w:rPr>
        <w:t>長崎幸夫</w:t>
      </w:r>
      <w:r w:rsidR="0018429C" w:rsidRPr="00F66EFF">
        <w:rPr>
          <w:rFonts w:ascii="Times New Roman" w:hAnsi="Times New Roman" w:cs="Times New Roman"/>
          <w:bCs/>
          <w:color w:val="222222"/>
          <w:sz w:val="22"/>
          <w:szCs w:val="21"/>
          <w:shd w:val="clear" w:color="auto" w:fill="FFFFFF"/>
          <w:vertAlign w:val="superscript"/>
        </w:rPr>
        <w:t>1,4</w:t>
      </w:r>
    </w:p>
    <w:p w14:paraId="7E522594" w14:textId="77777777" w:rsidR="00501B88" w:rsidRPr="00F66EFF" w:rsidRDefault="00501B88" w:rsidP="00501B88">
      <w:pPr>
        <w:spacing w:line="340" w:lineRule="exact"/>
        <w:ind w:rightChars="971" w:right="2039"/>
        <w:jc w:val="center"/>
        <w:rPr>
          <w:rFonts w:ascii="Times New Roman" w:hAnsi="Times New Roman" w:cs="Times New Roman"/>
          <w:bCs/>
          <w:color w:val="222222"/>
          <w:sz w:val="22"/>
          <w:szCs w:val="21"/>
          <w:shd w:val="clear" w:color="auto" w:fill="FFFFFF"/>
        </w:rPr>
      </w:pPr>
      <w:r w:rsidRPr="00F66EFF">
        <w:rPr>
          <w:rFonts w:ascii="Times New Roman" w:hAnsi="Times New Roman" w:cs="Times New Roman"/>
          <w:bCs/>
          <w:color w:val="222222"/>
          <w:sz w:val="22"/>
          <w:szCs w:val="21"/>
          <w:shd w:val="clear" w:color="auto" w:fill="FFFFFF"/>
          <w:vertAlign w:val="superscript"/>
        </w:rPr>
        <w:t>1</w:t>
      </w:r>
      <w:r w:rsidRPr="00F66EFF">
        <w:rPr>
          <w:rFonts w:ascii="Times New Roman" w:hAnsi="Times New Roman" w:cs="Times New Roman"/>
          <w:bCs/>
          <w:color w:val="222222"/>
          <w:sz w:val="22"/>
          <w:szCs w:val="21"/>
          <w:shd w:val="clear" w:color="auto" w:fill="FFFFFF"/>
        </w:rPr>
        <w:t xml:space="preserve">筑波大院数理　</w:t>
      </w:r>
      <w:r w:rsidRPr="00F66EFF">
        <w:rPr>
          <w:rFonts w:ascii="Times New Roman" w:hAnsi="Times New Roman" w:cs="Times New Roman"/>
          <w:bCs/>
          <w:color w:val="222222"/>
          <w:sz w:val="22"/>
          <w:szCs w:val="21"/>
          <w:shd w:val="clear" w:color="auto" w:fill="FFFFFF"/>
          <w:vertAlign w:val="superscript"/>
        </w:rPr>
        <w:t>2</w:t>
      </w:r>
      <w:r w:rsidRPr="00F66EFF">
        <w:rPr>
          <w:rFonts w:ascii="Times New Roman" w:hAnsi="Times New Roman" w:cs="Times New Roman"/>
          <w:bCs/>
          <w:color w:val="222222"/>
          <w:sz w:val="22"/>
          <w:szCs w:val="21"/>
          <w:shd w:val="clear" w:color="auto" w:fill="FFFFFF"/>
        </w:rPr>
        <w:t xml:space="preserve">筑波大　</w:t>
      </w:r>
      <w:r w:rsidRPr="00F66EFF">
        <w:rPr>
          <w:rFonts w:ascii="Times New Roman" w:hAnsi="Times New Roman" w:cs="Times New Roman"/>
          <w:bCs/>
          <w:color w:val="222222"/>
          <w:sz w:val="22"/>
          <w:szCs w:val="21"/>
          <w:shd w:val="clear" w:color="auto" w:fill="FFFFFF"/>
          <w:vertAlign w:val="superscript"/>
        </w:rPr>
        <w:t>3</w:t>
      </w:r>
      <w:r w:rsidRPr="00F66EFF">
        <w:rPr>
          <w:rFonts w:ascii="Times New Roman" w:hAnsi="Times New Roman" w:cs="Times New Roman"/>
          <w:bCs/>
          <w:color w:val="222222"/>
          <w:sz w:val="22"/>
          <w:szCs w:val="21"/>
          <w:shd w:val="clear" w:color="auto" w:fill="FFFFFF"/>
        </w:rPr>
        <w:t xml:space="preserve">上武大ビジ情　</w:t>
      </w:r>
      <w:r w:rsidRPr="00F66EFF">
        <w:rPr>
          <w:rFonts w:ascii="Times New Roman" w:hAnsi="Times New Roman" w:cs="Times New Roman"/>
          <w:bCs/>
          <w:color w:val="222222"/>
          <w:sz w:val="22"/>
          <w:szCs w:val="21"/>
          <w:shd w:val="clear" w:color="auto" w:fill="FFFFFF"/>
          <w:vertAlign w:val="superscript"/>
        </w:rPr>
        <w:t>4</w:t>
      </w:r>
      <w:r w:rsidRPr="00F66EFF">
        <w:rPr>
          <w:rFonts w:ascii="Times New Roman" w:hAnsi="Times New Roman" w:cs="Times New Roman"/>
          <w:bCs/>
          <w:color w:val="222222"/>
          <w:sz w:val="22"/>
          <w:szCs w:val="21"/>
          <w:shd w:val="clear" w:color="auto" w:fill="FFFFFF"/>
        </w:rPr>
        <w:t>東京大院理学</w:t>
      </w:r>
    </w:p>
    <w:p w14:paraId="785F627C" w14:textId="77777777" w:rsidR="00501B88" w:rsidRPr="00501B88" w:rsidRDefault="00501B88" w:rsidP="000E0E48">
      <w:pPr>
        <w:spacing w:line="340" w:lineRule="exact"/>
        <w:rPr>
          <w:sz w:val="22"/>
        </w:rPr>
      </w:pPr>
    </w:p>
    <w:p w14:paraId="2839C7FA" w14:textId="588A8009" w:rsidR="000E0E48" w:rsidRPr="00F66EFF" w:rsidRDefault="000E0E48" w:rsidP="00E651DD">
      <w:pPr>
        <w:spacing w:line="300" w:lineRule="exact"/>
        <w:rPr>
          <w:rFonts w:ascii="Times New Roman" w:hAnsi="Times New Roman" w:cs="Times New Roman"/>
          <w:szCs w:val="21"/>
        </w:rPr>
      </w:pPr>
      <w:r w:rsidRPr="00F66EFF">
        <w:rPr>
          <w:rFonts w:ascii="Times New Roman" w:hAnsi="Times New Roman" w:cs="Times New Roman"/>
          <w:szCs w:val="21"/>
        </w:rPr>
        <w:t>【緒言】</w:t>
      </w:r>
      <w:r w:rsidR="009B2EB5" w:rsidRPr="00F66EFF">
        <w:rPr>
          <w:rFonts w:ascii="Times New Roman" w:hAnsi="Times New Roman" w:cs="Times New Roman"/>
          <w:szCs w:val="21"/>
        </w:rPr>
        <w:t xml:space="preserve">　</w:t>
      </w:r>
      <w:r w:rsidR="0018429C" w:rsidRPr="00F66EFF">
        <w:rPr>
          <w:rFonts w:ascii="Times New Roman" w:hAnsi="Times New Roman" w:cs="Times New Roman"/>
          <w:szCs w:val="21"/>
        </w:rPr>
        <w:t>運動は健康に良いと考えられてい</w:t>
      </w:r>
      <w:r w:rsidR="005B54D0" w:rsidRPr="00F66EFF">
        <w:rPr>
          <w:rFonts w:ascii="Times New Roman" w:hAnsi="Times New Roman" w:cs="Times New Roman"/>
          <w:szCs w:val="21"/>
        </w:rPr>
        <w:t>るが、</w:t>
      </w:r>
      <w:r w:rsidR="0018429C" w:rsidRPr="00F66EFF">
        <w:rPr>
          <w:rFonts w:ascii="Times New Roman" w:hAnsi="Times New Roman" w:cs="Times New Roman"/>
          <w:szCs w:val="21"/>
        </w:rPr>
        <w:t>過度や不慣れな運動はかえって健康を害し、運動能力の低下を引き起こす</w:t>
      </w:r>
      <w:r w:rsidR="00645F8F" w:rsidRPr="00F66EFF">
        <w:rPr>
          <w:rFonts w:ascii="Times New Roman" w:hAnsi="Times New Roman" w:cs="Times New Roman"/>
          <w:szCs w:val="21"/>
        </w:rPr>
        <w:t>。ミトコンドリアでのエネルギー産生</w:t>
      </w:r>
      <w:r w:rsidR="0042676E" w:rsidRPr="00F66EFF">
        <w:rPr>
          <w:rFonts w:ascii="Times New Roman" w:hAnsi="Times New Roman" w:cs="Times New Roman"/>
          <w:szCs w:val="21"/>
        </w:rPr>
        <w:t>や筋肉</w:t>
      </w:r>
      <w:r w:rsidR="00EF78AC" w:rsidRPr="00F66EFF">
        <w:rPr>
          <w:rFonts w:ascii="Times New Roman" w:hAnsi="Times New Roman" w:cs="Times New Roman"/>
          <w:szCs w:val="21"/>
        </w:rPr>
        <w:t>、</w:t>
      </w:r>
      <w:r w:rsidR="0042676E" w:rsidRPr="00F66EFF">
        <w:rPr>
          <w:rFonts w:ascii="Times New Roman" w:hAnsi="Times New Roman" w:cs="Times New Roman"/>
          <w:szCs w:val="21"/>
        </w:rPr>
        <w:t>血管の収縮により</w:t>
      </w:r>
      <w:r w:rsidR="0018429C" w:rsidRPr="00F66EFF">
        <w:rPr>
          <w:rFonts w:ascii="Times New Roman" w:hAnsi="Times New Roman" w:cs="Times New Roman"/>
          <w:szCs w:val="21"/>
        </w:rPr>
        <w:t>産出される活性酸素種</w:t>
      </w:r>
      <w:r w:rsidR="00601F14" w:rsidRPr="00F66EFF">
        <w:rPr>
          <w:rFonts w:ascii="Times New Roman" w:hAnsi="Times New Roman" w:cs="Times New Roman"/>
          <w:szCs w:val="21"/>
        </w:rPr>
        <w:t xml:space="preserve"> </w:t>
      </w:r>
      <w:r w:rsidR="0018429C" w:rsidRPr="00F66EFF">
        <w:rPr>
          <w:rFonts w:ascii="Times New Roman" w:hAnsi="Times New Roman" w:cs="Times New Roman"/>
          <w:szCs w:val="21"/>
        </w:rPr>
        <w:t>(ROS)</w:t>
      </w:r>
      <w:r w:rsidR="00056A89" w:rsidRPr="00F66EFF">
        <w:rPr>
          <w:rFonts w:ascii="Times New Roman" w:hAnsi="Times New Roman" w:cs="Times New Roman"/>
          <w:szCs w:val="21"/>
        </w:rPr>
        <w:t>は、運動</w:t>
      </w:r>
      <w:r w:rsidR="0042676E" w:rsidRPr="00F66EFF">
        <w:rPr>
          <w:rFonts w:ascii="Times New Roman" w:hAnsi="Times New Roman" w:cs="Times New Roman"/>
          <w:szCs w:val="21"/>
        </w:rPr>
        <w:t>強度や</w:t>
      </w:r>
      <w:r w:rsidR="00EF78AC" w:rsidRPr="00F66EFF">
        <w:rPr>
          <w:rFonts w:ascii="Times New Roman" w:hAnsi="Times New Roman" w:cs="Times New Roman"/>
          <w:szCs w:val="21"/>
        </w:rPr>
        <w:t>運動</w:t>
      </w:r>
      <w:r w:rsidR="0042676E" w:rsidRPr="00F66EFF">
        <w:rPr>
          <w:rFonts w:ascii="Times New Roman" w:hAnsi="Times New Roman" w:cs="Times New Roman"/>
          <w:szCs w:val="21"/>
        </w:rPr>
        <w:t>時間の増加に伴い</w:t>
      </w:r>
      <w:r w:rsidR="00056A89" w:rsidRPr="00F66EFF">
        <w:rPr>
          <w:rFonts w:ascii="Times New Roman" w:hAnsi="Times New Roman" w:cs="Times New Roman"/>
          <w:szCs w:val="21"/>
        </w:rPr>
        <w:t>大量に産出される。</w:t>
      </w:r>
      <w:r w:rsidR="00195679" w:rsidRPr="00F66EFF">
        <w:rPr>
          <w:rFonts w:ascii="Times New Roman" w:hAnsi="Times New Roman" w:cs="Times New Roman"/>
          <w:szCs w:val="21"/>
        </w:rPr>
        <w:t>過剰量</w:t>
      </w:r>
      <w:r w:rsidR="00056A89" w:rsidRPr="00F66EFF">
        <w:rPr>
          <w:rFonts w:ascii="Times New Roman" w:hAnsi="Times New Roman" w:cs="Times New Roman"/>
          <w:szCs w:val="21"/>
        </w:rPr>
        <w:t>に産出された</w:t>
      </w:r>
      <w:r w:rsidR="00195679" w:rsidRPr="00F66EFF">
        <w:rPr>
          <w:rFonts w:ascii="Times New Roman" w:hAnsi="Times New Roman" w:cs="Times New Roman"/>
          <w:szCs w:val="21"/>
        </w:rPr>
        <w:t>ROS</w:t>
      </w:r>
      <w:r w:rsidR="00195679" w:rsidRPr="00F66EFF">
        <w:rPr>
          <w:rFonts w:ascii="Times New Roman" w:hAnsi="Times New Roman" w:cs="Times New Roman"/>
          <w:szCs w:val="21"/>
        </w:rPr>
        <w:t>は</w:t>
      </w:r>
      <w:r w:rsidR="0042676E" w:rsidRPr="00F66EFF">
        <w:rPr>
          <w:rFonts w:ascii="Times New Roman" w:hAnsi="Times New Roman" w:cs="Times New Roman"/>
          <w:szCs w:val="21"/>
        </w:rPr>
        <w:t>、</w:t>
      </w:r>
      <w:r w:rsidR="00195679" w:rsidRPr="00F66EFF">
        <w:rPr>
          <w:rFonts w:ascii="Times New Roman" w:hAnsi="Times New Roman" w:cs="Times New Roman"/>
          <w:szCs w:val="21"/>
        </w:rPr>
        <w:t>生体組織を変性させ、機能障害を誘発するため、健康</w:t>
      </w:r>
      <w:r w:rsidR="009B2EB5" w:rsidRPr="00F66EFF">
        <w:rPr>
          <w:rFonts w:ascii="Times New Roman" w:hAnsi="Times New Roman" w:cs="Times New Roman"/>
          <w:szCs w:val="21"/>
        </w:rPr>
        <w:t>や運動能力</w:t>
      </w:r>
      <w:r w:rsidR="00195679" w:rsidRPr="00F66EFF">
        <w:rPr>
          <w:rFonts w:ascii="Times New Roman" w:hAnsi="Times New Roman" w:cs="Times New Roman"/>
          <w:szCs w:val="21"/>
        </w:rPr>
        <w:t>を阻害する。</w:t>
      </w:r>
      <w:r w:rsidR="00642854" w:rsidRPr="00F66EFF">
        <w:rPr>
          <w:rFonts w:ascii="Times New Roman" w:hAnsi="Times New Roman" w:cs="Times New Roman"/>
          <w:szCs w:val="21"/>
        </w:rPr>
        <w:t>近年、運動によ</w:t>
      </w:r>
      <w:r w:rsidR="000E3A98" w:rsidRPr="00F66EFF">
        <w:rPr>
          <w:rFonts w:ascii="Times New Roman" w:hAnsi="Times New Roman" w:cs="Times New Roman"/>
          <w:szCs w:val="21"/>
        </w:rPr>
        <w:t>る</w:t>
      </w:r>
      <w:r w:rsidR="00642854" w:rsidRPr="00F66EFF">
        <w:rPr>
          <w:rFonts w:ascii="Times New Roman" w:hAnsi="Times New Roman" w:cs="Times New Roman"/>
          <w:szCs w:val="21"/>
        </w:rPr>
        <w:t>消化器から</w:t>
      </w:r>
      <w:r w:rsidR="0042676E" w:rsidRPr="00F66EFF">
        <w:rPr>
          <w:rFonts w:ascii="Times New Roman" w:hAnsi="Times New Roman" w:cs="Times New Roman"/>
          <w:szCs w:val="21"/>
        </w:rPr>
        <w:t>筋肉</w:t>
      </w:r>
      <w:r w:rsidR="00642854" w:rsidRPr="00F66EFF">
        <w:rPr>
          <w:rFonts w:ascii="Times New Roman" w:hAnsi="Times New Roman" w:cs="Times New Roman"/>
          <w:szCs w:val="21"/>
        </w:rPr>
        <w:t>への血液</w:t>
      </w:r>
      <w:r w:rsidR="000E3A98" w:rsidRPr="00F66EFF">
        <w:rPr>
          <w:rFonts w:ascii="Times New Roman" w:hAnsi="Times New Roman" w:cs="Times New Roman"/>
          <w:szCs w:val="21"/>
        </w:rPr>
        <w:t>の</w:t>
      </w:r>
      <w:r w:rsidR="00642854" w:rsidRPr="00F66EFF">
        <w:rPr>
          <w:rFonts w:ascii="Times New Roman" w:hAnsi="Times New Roman" w:cs="Times New Roman"/>
          <w:szCs w:val="21"/>
        </w:rPr>
        <w:t>分配変化</w:t>
      </w:r>
      <w:r w:rsidR="0042676E" w:rsidRPr="00F66EFF">
        <w:rPr>
          <w:rFonts w:ascii="Times New Roman" w:hAnsi="Times New Roman" w:cs="Times New Roman"/>
          <w:szCs w:val="21"/>
        </w:rPr>
        <w:t>が</w:t>
      </w:r>
      <w:r w:rsidR="00642854" w:rsidRPr="00F66EFF">
        <w:rPr>
          <w:rFonts w:ascii="Times New Roman" w:hAnsi="Times New Roman" w:cs="Times New Roman"/>
          <w:szCs w:val="21"/>
        </w:rPr>
        <w:t>、消化管に虚血再灌流様状態を誘起し、</w:t>
      </w:r>
      <w:r w:rsidR="00642854" w:rsidRPr="00F66EFF">
        <w:rPr>
          <w:rFonts w:ascii="Times New Roman" w:hAnsi="Times New Roman" w:cs="Times New Roman"/>
          <w:szCs w:val="21"/>
        </w:rPr>
        <w:t>ROS</w:t>
      </w:r>
      <w:r w:rsidR="00642854" w:rsidRPr="00F66EFF">
        <w:rPr>
          <w:rFonts w:ascii="Times New Roman" w:hAnsi="Times New Roman" w:cs="Times New Roman"/>
          <w:szCs w:val="21"/>
        </w:rPr>
        <w:t>の</w:t>
      </w:r>
      <w:r w:rsidR="0042676E" w:rsidRPr="00F66EFF">
        <w:rPr>
          <w:rFonts w:ascii="Times New Roman" w:hAnsi="Times New Roman" w:cs="Times New Roman"/>
          <w:szCs w:val="21"/>
        </w:rPr>
        <w:t>過剰</w:t>
      </w:r>
      <w:r w:rsidR="00642854" w:rsidRPr="00F66EFF">
        <w:rPr>
          <w:rFonts w:ascii="Times New Roman" w:hAnsi="Times New Roman" w:cs="Times New Roman"/>
          <w:szCs w:val="21"/>
        </w:rPr>
        <w:t>産</w:t>
      </w:r>
      <w:r w:rsidR="00F173A5" w:rsidRPr="00F66EFF">
        <w:rPr>
          <w:rFonts w:ascii="Times New Roman" w:hAnsi="Times New Roman" w:cs="Times New Roman"/>
          <w:szCs w:val="21"/>
        </w:rPr>
        <w:t>生</w:t>
      </w:r>
      <w:r w:rsidR="00642854" w:rsidRPr="00F66EFF">
        <w:rPr>
          <w:rFonts w:ascii="Times New Roman" w:hAnsi="Times New Roman" w:cs="Times New Roman"/>
          <w:szCs w:val="21"/>
        </w:rPr>
        <w:t>を惹起するため</w:t>
      </w:r>
      <w:r w:rsidR="0042676E" w:rsidRPr="00F66EFF">
        <w:rPr>
          <w:rFonts w:ascii="Times New Roman" w:hAnsi="Times New Roman" w:cs="Times New Roman"/>
          <w:szCs w:val="21"/>
        </w:rPr>
        <w:t>、</w:t>
      </w:r>
      <w:r w:rsidR="00642854" w:rsidRPr="00F66EFF">
        <w:rPr>
          <w:rFonts w:ascii="Times New Roman" w:hAnsi="Times New Roman" w:cs="Times New Roman"/>
          <w:szCs w:val="21"/>
        </w:rPr>
        <w:t>運動が消化管に障害を引き起こす事が報告されている</w:t>
      </w:r>
      <w:r w:rsidR="0042676E" w:rsidRPr="00F66EFF">
        <w:rPr>
          <w:rFonts w:ascii="Times New Roman" w:hAnsi="Times New Roman" w:cs="Times New Roman"/>
          <w:szCs w:val="21"/>
        </w:rPr>
        <w:t>（運動誘発性胃腸症候群、</w:t>
      </w:r>
      <w:r w:rsidR="0042676E" w:rsidRPr="00F66EFF">
        <w:rPr>
          <w:rFonts w:ascii="Times New Roman" w:hAnsi="Times New Roman" w:cs="Times New Roman"/>
          <w:szCs w:val="21"/>
        </w:rPr>
        <w:t>EIGS</w:t>
      </w:r>
      <w:r w:rsidR="0042676E" w:rsidRPr="00F66EFF">
        <w:rPr>
          <w:rFonts w:ascii="Times New Roman" w:hAnsi="Times New Roman" w:cs="Times New Roman"/>
          <w:szCs w:val="21"/>
        </w:rPr>
        <w:t>）。</w:t>
      </w:r>
      <w:r w:rsidR="00195679" w:rsidRPr="00F66EFF">
        <w:rPr>
          <w:rFonts w:ascii="Times New Roman" w:hAnsi="Times New Roman" w:cs="Times New Roman"/>
          <w:szCs w:val="21"/>
        </w:rPr>
        <w:t>ROS</w:t>
      </w:r>
      <w:r w:rsidR="00195679" w:rsidRPr="00F66EFF">
        <w:rPr>
          <w:rFonts w:ascii="Times New Roman" w:hAnsi="Times New Roman" w:cs="Times New Roman"/>
          <w:szCs w:val="21"/>
        </w:rPr>
        <w:t>による機能障害を低減するために、抗酸化剤が用いられる</w:t>
      </w:r>
      <w:r w:rsidR="009B2EB5" w:rsidRPr="00F66EFF">
        <w:rPr>
          <w:rFonts w:ascii="Times New Roman" w:hAnsi="Times New Roman" w:cs="Times New Roman"/>
          <w:szCs w:val="21"/>
        </w:rPr>
        <w:t>ものの</w:t>
      </w:r>
      <w:r w:rsidR="00195679" w:rsidRPr="00F66EFF">
        <w:rPr>
          <w:rFonts w:ascii="Times New Roman" w:hAnsi="Times New Roman" w:cs="Times New Roman"/>
          <w:szCs w:val="21"/>
        </w:rPr>
        <w:t>、一般的な抗酸化剤は低分子であるがために、非特異的かつ速やかな拡散や代謝</w:t>
      </w:r>
      <w:r w:rsidR="00843277" w:rsidRPr="00F66EFF">
        <w:rPr>
          <w:rFonts w:ascii="Times New Roman" w:hAnsi="Times New Roman" w:cs="Times New Roman"/>
          <w:szCs w:val="21"/>
        </w:rPr>
        <w:t>され</w:t>
      </w:r>
      <w:r w:rsidR="00DF28D7" w:rsidRPr="00F66EFF">
        <w:rPr>
          <w:rFonts w:ascii="Times New Roman" w:hAnsi="Times New Roman" w:cs="Times New Roman"/>
          <w:szCs w:val="21"/>
        </w:rPr>
        <w:t>、十分な</w:t>
      </w:r>
      <w:r w:rsidR="00195679" w:rsidRPr="00F66EFF">
        <w:rPr>
          <w:rFonts w:ascii="Times New Roman" w:hAnsi="Times New Roman" w:cs="Times New Roman"/>
          <w:szCs w:val="21"/>
        </w:rPr>
        <w:t>抗酸化作用を発揮できず、むしろ</w:t>
      </w:r>
      <w:r w:rsidR="00DF28D7" w:rsidRPr="00F66EFF">
        <w:rPr>
          <w:rFonts w:ascii="Times New Roman" w:hAnsi="Times New Roman" w:cs="Times New Roman"/>
          <w:szCs w:val="21"/>
        </w:rPr>
        <w:t>正常細胞内の</w:t>
      </w:r>
      <w:r w:rsidR="00195679" w:rsidRPr="00F66EFF">
        <w:rPr>
          <w:rFonts w:ascii="Times New Roman" w:hAnsi="Times New Roman" w:cs="Times New Roman"/>
          <w:szCs w:val="21"/>
        </w:rPr>
        <w:t>エネルギー産生</w:t>
      </w:r>
      <w:r w:rsidR="00EF78AC" w:rsidRPr="00F66EFF">
        <w:rPr>
          <w:rFonts w:ascii="Times New Roman" w:hAnsi="Times New Roman" w:cs="Times New Roman"/>
          <w:szCs w:val="21"/>
        </w:rPr>
        <w:t>に</w:t>
      </w:r>
      <w:r w:rsidR="00DF28D7" w:rsidRPr="00F66EFF">
        <w:rPr>
          <w:rFonts w:ascii="Times New Roman" w:hAnsi="Times New Roman" w:cs="Times New Roman"/>
          <w:szCs w:val="21"/>
        </w:rPr>
        <w:t>必要な</w:t>
      </w:r>
      <w:r w:rsidR="00195679" w:rsidRPr="00F66EFF">
        <w:rPr>
          <w:rFonts w:ascii="Times New Roman" w:hAnsi="Times New Roman" w:cs="Times New Roman"/>
          <w:szCs w:val="21"/>
        </w:rPr>
        <w:t>ROS</w:t>
      </w:r>
      <w:r w:rsidR="00195679" w:rsidRPr="00F66EFF">
        <w:rPr>
          <w:rFonts w:ascii="Times New Roman" w:hAnsi="Times New Roman" w:cs="Times New Roman"/>
          <w:szCs w:val="21"/>
        </w:rPr>
        <w:t>を除去してしまい、効果よりも副作用</w:t>
      </w:r>
      <w:r w:rsidR="00DF28D7" w:rsidRPr="00F66EFF">
        <w:rPr>
          <w:rFonts w:ascii="Times New Roman" w:hAnsi="Times New Roman" w:cs="Times New Roman"/>
          <w:szCs w:val="21"/>
        </w:rPr>
        <w:t>が上回り</w:t>
      </w:r>
      <w:r w:rsidR="00195679" w:rsidRPr="00F66EFF">
        <w:rPr>
          <w:rFonts w:ascii="Times New Roman" w:hAnsi="Times New Roman" w:cs="Times New Roman"/>
          <w:szCs w:val="21"/>
        </w:rPr>
        <w:t>かねない</w:t>
      </w:r>
      <w:r w:rsidR="00DF28D7" w:rsidRPr="00F66EFF">
        <w:rPr>
          <w:rFonts w:ascii="Times New Roman" w:hAnsi="Times New Roman" w:cs="Times New Roman"/>
          <w:szCs w:val="21"/>
        </w:rPr>
        <w:t>問題点がある</w:t>
      </w:r>
      <w:r w:rsidR="00195679" w:rsidRPr="00F66EFF">
        <w:rPr>
          <w:rFonts w:ascii="Times New Roman" w:hAnsi="Times New Roman" w:cs="Times New Roman"/>
          <w:szCs w:val="21"/>
        </w:rPr>
        <w:t>。そこで、</w:t>
      </w:r>
      <w:r w:rsidR="00F173A5" w:rsidRPr="00F66EFF">
        <w:rPr>
          <w:rFonts w:ascii="Times New Roman" w:hAnsi="Times New Roman" w:cs="Times New Roman"/>
          <w:szCs w:val="21"/>
        </w:rPr>
        <w:t>高い</w:t>
      </w:r>
      <w:r w:rsidR="00195679" w:rsidRPr="00F66EFF">
        <w:rPr>
          <w:rFonts w:ascii="Times New Roman" w:hAnsi="Times New Roman" w:cs="Times New Roman"/>
          <w:szCs w:val="21"/>
        </w:rPr>
        <w:t>抗酸化</w:t>
      </w:r>
      <w:r w:rsidR="00F173A5" w:rsidRPr="00F66EFF">
        <w:rPr>
          <w:rFonts w:ascii="Times New Roman" w:hAnsi="Times New Roman" w:cs="Times New Roman"/>
          <w:szCs w:val="21"/>
        </w:rPr>
        <w:t>能</w:t>
      </w:r>
      <w:r w:rsidR="00195679" w:rsidRPr="00F66EFF">
        <w:rPr>
          <w:rFonts w:ascii="Times New Roman" w:hAnsi="Times New Roman" w:cs="Times New Roman"/>
          <w:szCs w:val="21"/>
        </w:rPr>
        <w:t>を有する両親媒性高分子をミセル化し、高分子ミセル型抗酸化剤</w:t>
      </w:r>
      <w:r w:rsidR="00601F14" w:rsidRPr="00F66EFF">
        <w:rPr>
          <w:rFonts w:ascii="Times New Roman" w:hAnsi="Times New Roman" w:cs="Times New Roman"/>
          <w:szCs w:val="21"/>
        </w:rPr>
        <w:t xml:space="preserve"> </w:t>
      </w:r>
      <w:r w:rsidR="00195679" w:rsidRPr="00F66EFF">
        <w:rPr>
          <w:rFonts w:ascii="Times New Roman" w:hAnsi="Times New Roman" w:cs="Times New Roman"/>
          <w:szCs w:val="21"/>
        </w:rPr>
        <w:t>(RNP</w:t>
      </w:r>
      <w:r w:rsidR="00195679" w:rsidRPr="00F66EFF">
        <w:rPr>
          <w:rFonts w:ascii="Times New Roman" w:hAnsi="Times New Roman" w:cs="Times New Roman"/>
          <w:szCs w:val="21"/>
          <w:vertAlign w:val="superscript"/>
        </w:rPr>
        <w:t>O</w:t>
      </w:r>
      <w:r w:rsidR="00195679" w:rsidRPr="00F66EFF">
        <w:rPr>
          <w:rFonts w:ascii="Times New Roman" w:hAnsi="Times New Roman" w:cs="Times New Roman"/>
          <w:szCs w:val="21"/>
        </w:rPr>
        <w:t>)</w:t>
      </w:r>
      <w:r w:rsidR="00195679" w:rsidRPr="00F66EFF">
        <w:rPr>
          <w:rFonts w:ascii="Times New Roman" w:hAnsi="Times New Roman" w:cs="Times New Roman"/>
          <w:szCs w:val="21"/>
        </w:rPr>
        <w:t>を開発した</w:t>
      </w:r>
      <w:r w:rsidR="009B2EB5" w:rsidRPr="00F66EFF">
        <w:rPr>
          <w:rFonts w:ascii="Times New Roman" w:hAnsi="Times New Roman" w:cs="Times New Roman"/>
          <w:szCs w:val="21"/>
        </w:rPr>
        <w:t>（図１）</w:t>
      </w:r>
      <w:r w:rsidR="00195679" w:rsidRPr="00F66EFF">
        <w:rPr>
          <w:rFonts w:ascii="Times New Roman" w:hAnsi="Times New Roman" w:cs="Times New Roman"/>
          <w:szCs w:val="21"/>
        </w:rPr>
        <w:t>。</w:t>
      </w:r>
      <w:r w:rsidR="00195679" w:rsidRPr="00F66EFF">
        <w:rPr>
          <w:rFonts w:ascii="Times New Roman" w:hAnsi="Times New Roman" w:cs="Times New Roman"/>
          <w:szCs w:val="21"/>
        </w:rPr>
        <w:t>RNP</w:t>
      </w:r>
      <w:r w:rsidR="00195679" w:rsidRPr="00F66EFF">
        <w:rPr>
          <w:rFonts w:ascii="Times New Roman" w:hAnsi="Times New Roman" w:cs="Times New Roman"/>
          <w:szCs w:val="21"/>
          <w:vertAlign w:val="superscript"/>
        </w:rPr>
        <w:t>O</w:t>
      </w:r>
      <w:r w:rsidR="00195679" w:rsidRPr="00F66EFF">
        <w:rPr>
          <w:rFonts w:ascii="Times New Roman" w:hAnsi="Times New Roman" w:cs="Times New Roman"/>
          <w:szCs w:val="21"/>
        </w:rPr>
        <w:t>は</w:t>
      </w:r>
      <w:r w:rsidR="000E3A98" w:rsidRPr="00F66EFF">
        <w:rPr>
          <w:rFonts w:ascii="Times New Roman" w:hAnsi="Times New Roman" w:cs="Times New Roman"/>
          <w:szCs w:val="21"/>
        </w:rPr>
        <w:t>、</w:t>
      </w:r>
      <w:r w:rsidR="00195679" w:rsidRPr="00F66EFF">
        <w:rPr>
          <w:rFonts w:ascii="Times New Roman" w:hAnsi="Times New Roman" w:cs="Times New Roman"/>
          <w:szCs w:val="21"/>
        </w:rPr>
        <w:t>その生体適合性と数十ナノメートルの大きさにより、副作用</w:t>
      </w:r>
      <w:r w:rsidR="00E96194" w:rsidRPr="00F66EFF">
        <w:rPr>
          <w:rFonts w:ascii="Times New Roman" w:hAnsi="Times New Roman" w:cs="Times New Roman"/>
          <w:szCs w:val="21"/>
        </w:rPr>
        <w:t>を</w:t>
      </w:r>
      <w:r w:rsidR="00195679" w:rsidRPr="00F66EFF">
        <w:rPr>
          <w:rFonts w:ascii="Times New Roman" w:hAnsi="Times New Roman" w:cs="Times New Roman"/>
          <w:szCs w:val="21"/>
        </w:rPr>
        <w:t>低減</w:t>
      </w:r>
      <w:r w:rsidR="00E96194" w:rsidRPr="00F66EFF">
        <w:rPr>
          <w:rFonts w:ascii="Times New Roman" w:hAnsi="Times New Roman" w:cs="Times New Roman"/>
          <w:szCs w:val="21"/>
        </w:rPr>
        <w:t>し、さらに経口投与で</w:t>
      </w:r>
      <w:r w:rsidR="00195679" w:rsidRPr="00F66EFF">
        <w:rPr>
          <w:rFonts w:ascii="Times New Roman" w:hAnsi="Times New Roman" w:cs="Times New Roman"/>
          <w:szCs w:val="21"/>
        </w:rPr>
        <w:t>消化管</w:t>
      </w:r>
      <w:r w:rsidR="00E96194" w:rsidRPr="00F66EFF">
        <w:rPr>
          <w:rFonts w:ascii="Times New Roman" w:hAnsi="Times New Roman" w:cs="Times New Roman"/>
          <w:szCs w:val="21"/>
        </w:rPr>
        <w:t>に</w:t>
      </w:r>
      <w:r w:rsidR="00195679" w:rsidRPr="00F66EFF">
        <w:rPr>
          <w:rFonts w:ascii="Times New Roman" w:hAnsi="Times New Roman" w:cs="Times New Roman"/>
          <w:szCs w:val="21"/>
        </w:rPr>
        <w:t>特異的</w:t>
      </w:r>
      <w:r w:rsidR="00E96194" w:rsidRPr="00F66EFF">
        <w:rPr>
          <w:rFonts w:ascii="Times New Roman" w:hAnsi="Times New Roman" w:cs="Times New Roman"/>
          <w:szCs w:val="21"/>
        </w:rPr>
        <w:t>に</w:t>
      </w:r>
      <w:r w:rsidR="00195679" w:rsidRPr="00F66EFF">
        <w:rPr>
          <w:rFonts w:ascii="Times New Roman" w:hAnsi="Times New Roman" w:cs="Times New Roman"/>
          <w:szCs w:val="21"/>
        </w:rPr>
        <w:t>滞留する</w:t>
      </w:r>
      <w:r w:rsidR="00E96194" w:rsidRPr="00F66EFF">
        <w:rPr>
          <w:rFonts w:ascii="Times New Roman" w:hAnsi="Times New Roman" w:cs="Times New Roman"/>
          <w:szCs w:val="21"/>
        </w:rPr>
        <w:t>ことが特徴である</w:t>
      </w:r>
      <w:r w:rsidR="00195679" w:rsidRPr="00F66EFF">
        <w:rPr>
          <w:rFonts w:ascii="Times New Roman" w:hAnsi="Times New Roman" w:cs="Times New Roman"/>
          <w:szCs w:val="21"/>
        </w:rPr>
        <w:t>。本研究では、</w:t>
      </w:r>
      <w:r w:rsidR="00195679" w:rsidRPr="00F66EFF">
        <w:rPr>
          <w:rFonts w:ascii="Times New Roman" w:hAnsi="Times New Roman" w:cs="Times New Roman"/>
          <w:szCs w:val="21"/>
        </w:rPr>
        <w:t>RNP</w:t>
      </w:r>
      <w:r w:rsidR="00195679" w:rsidRPr="00F66EFF">
        <w:rPr>
          <w:rFonts w:ascii="Times New Roman" w:hAnsi="Times New Roman" w:cs="Times New Roman"/>
          <w:szCs w:val="21"/>
          <w:vertAlign w:val="superscript"/>
        </w:rPr>
        <w:t>O</w:t>
      </w:r>
      <w:r w:rsidR="00195679" w:rsidRPr="00F66EFF">
        <w:rPr>
          <w:rFonts w:ascii="Times New Roman" w:hAnsi="Times New Roman" w:cs="Times New Roman"/>
          <w:szCs w:val="21"/>
        </w:rPr>
        <w:t>による消化管の</w:t>
      </w:r>
      <w:r w:rsidR="00195679" w:rsidRPr="00F66EFF">
        <w:rPr>
          <w:rFonts w:ascii="Times New Roman" w:hAnsi="Times New Roman" w:cs="Times New Roman"/>
          <w:szCs w:val="21"/>
        </w:rPr>
        <w:t>ROS</w:t>
      </w:r>
      <w:r w:rsidR="00195679" w:rsidRPr="00F66EFF">
        <w:rPr>
          <w:rFonts w:ascii="Times New Roman" w:hAnsi="Times New Roman" w:cs="Times New Roman"/>
          <w:szCs w:val="21"/>
        </w:rPr>
        <w:t>除去が</w:t>
      </w:r>
      <w:r w:rsidR="00195679" w:rsidRPr="00F66EFF">
        <w:rPr>
          <w:rFonts w:ascii="Times New Roman" w:hAnsi="Times New Roman" w:cs="Times New Roman"/>
          <w:szCs w:val="21"/>
        </w:rPr>
        <w:t>EIGS</w:t>
      </w:r>
      <w:r w:rsidR="00195679" w:rsidRPr="00F66EFF">
        <w:rPr>
          <w:rFonts w:ascii="Times New Roman" w:hAnsi="Times New Roman" w:cs="Times New Roman"/>
          <w:szCs w:val="21"/>
        </w:rPr>
        <w:t>と運動能力に与える影響を検証した。</w:t>
      </w:r>
    </w:p>
    <w:p w14:paraId="26F234F9" w14:textId="545ECEFB" w:rsidR="000E0E48" w:rsidRPr="00F66EFF" w:rsidRDefault="00F66EFF" w:rsidP="00E651DD">
      <w:pPr>
        <w:spacing w:line="300" w:lineRule="exact"/>
        <w:rPr>
          <w:rFonts w:ascii="Times New Roman" w:hAnsi="Times New Roman" w:cs="Times New Roman"/>
          <w:szCs w:val="21"/>
        </w:rPr>
      </w:pPr>
      <w:r w:rsidRPr="00F66EFF">
        <w:rPr>
          <w:rFonts w:ascii="Times New Roman" w:hAnsi="Times New Roman" w:cs="Times New Roman"/>
          <w:noProof/>
          <w:szCs w:val="21"/>
        </w:rPr>
        <w:drawing>
          <wp:anchor distT="0" distB="0" distL="114300" distR="114300" simplePos="0" relativeHeight="251667456" behindDoc="0" locked="0" layoutInCell="1" allowOverlap="1" wp14:anchorId="73E5E447" wp14:editId="6459C6E8">
            <wp:simplePos x="0" y="0"/>
            <wp:positionH relativeFrom="margin">
              <wp:posOffset>3891280</wp:posOffset>
            </wp:positionH>
            <wp:positionV relativeFrom="paragraph">
              <wp:posOffset>865505</wp:posOffset>
            </wp:positionV>
            <wp:extent cx="1876425" cy="706120"/>
            <wp:effectExtent l="0" t="0" r="9525" b="0"/>
            <wp:wrapSquare wrapText="bothSides"/>
            <wp:docPr id="12" name="図 11">
              <a:extLst xmlns:a="http://schemas.openxmlformats.org/drawingml/2006/main">
                <a:ext uri="{FF2B5EF4-FFF2-40B4-BE49-F238E27FC236}">
                  <a16:creationId xmlns:a16="http://schemas.microsoft.com/office/drawing/2014/main" id="{AB99A224-5830-80DC-5434-605090C2AE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a:extLst>
                        <a:ext uri="{FF2B5EF4-FFF2-40B4-BE49-F238E27FC236}">
                          <a16:creationId xmlns:a16="http://schemas.microsoft.com/office/drawing/2014/main" id="{AB99A224-5830-80DC-5434-605090C2AEEF}"/>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b="3932"/>
                    <a:stretch/>
                  </pic:blipFill>
                  <pic:spPr>
                    <a:xfrm>
                      <a:off x="0" y="0"/>
                      <a:ext cx="1876425" cy="706120"/>
                    </a:xfrm>
                    <a:prstGeom prst="rect">
                      <a:avLst/>
                    </a:prstGeom>
                  </pic:spPr>
                </pic:pic>
              </a:graphicData>
            </a:graphic>
            <wp14:sizeRelH relativeFrom="page">
              <wp14:pctWidth>0</wp14:pctWidth>
            </wp14:sizeRelH>
            <wp14:sizeRelV relativeFrom="page">
              <wp14:pctHeight>0</wp14:pctHeight>
            </wp14:sizeRelV>
          </wp:anchor>
        </w:drawing>
      </w:r>
      <w:r w:rsidR="000E0E48" w:rsidRPr="00F66EFF">
        <w:rPr>
          <w:rFonts w:ascii="Times New Roman" w:hAnsi="Times New Roman" w:cs="Times New Roman"/>
          <w:szCs w:val="21"/>
        </w:rPr>
        <w:t>【</w:t>
      </w:r>
      <w:r w:rsidR="00601F14" w:rsidRPr="00F66EFF">
        <w:rPr>
          <w:rFonts w:ascii="Times New Roman" w:hAnsi="Times New Roman" w:cs="Times New Roman"/>
          <w:szCs w:val="21"/>
        </w:rPr>
        <w:t>実験</w:t>
      </w:r>
      <w:r w:rsidR="000E0E48" w:rsidRPr="00F66EFF">
        <w:rPr>
          <w:rFonts w:ascii="Times New Roman" w:hAnsi="Times New Roman" w:cs="Times New Roman"/>
          <w:szCs w:val="21"/>
        </w:rPr>
        <w:t>方法】</w:t>
      </w:r>
      <w:r w:rsidR="009B2EB5" w:rsidRPr="00F66EFF">
        <w:rPr>
          <w:rFonts w:ascii="Times New Roman" w:hAnsi="Times New Roman" w:cs="Times New Roman"/>
          <w:szCs w:val="21"/>
        </w:rPr>
        <w:t xml:space="preserve">　</w:t>
      </w:r>
      <w:r w:rsidR="00195679" w:rsidRPr="00F66EFF">
        <w:rPr>
          <w:rFonts w:ascii="Times New Roman" w:hAnsi="Times New Roman" w:cs="Times New Roman"/>
          <w:szCs w:val="21"/>
        </w:rPr>
        <w:t>生体適合性を有するポリエチレングリコール</w:t>
      </w:r>
      <w:r w:rsidR="00601F14" w:rsidRPr="00F66EFF">
        <w:rPr>
          <w:rFonts w:ascii="Times New Roman" w:hAnsi="Times New Roman" w:cs="Times New Roman"/>
          <w:szCs w:val="21"/>
        </w:rPr>
        <w:t xml:space="preserve"> </w:t>
      </w:r>
      <w:r w:rsidR="00195679" w:rsidRPr="00F66EFF">
        <w:rPr>
          <w:rFonts w:ascii="Times New Roman" w:hAnsi="Times New Roman" w:cs="Times New Roman"/>
          <w:szCs w:val="21"/>
        </w:rPr>
        <w:t>(PEG)</w:t>
      </w:r>
      <w:r w:rsidR="00195679" w:rsidRPr="00F66EFF">
        <w:rPr>
          <w:rFonts w:ascii="Times New Roman" w:hAnsi="Times New Roman" w:cs="Times New Roman"/>
          <w:szCs w:val="21"/>
        </w:rPr>
        <w:t>と抗酸化能を持つ</w:t>
      </w:r>
      <w:r w:rsidR="00195679" w:rsidRPr="00F66EFF">
        <w:rPr>
          <w:rFonts w:ascii="Times New Roman" w:hAnsi="Times New Roman" w:cs="Times New Roman"/>
          <w:szCs w:val="21"/>
        </w:rPr>
        <w:t>2,2,6,6-</w:t>
      </w:r>
      <w:r w:rsidR="00195679" w:rsidRPr="00F66EFF">
        <w:rPr>
          <w:rFonts w:ascii="Times New Roman" w:hAnsi="Times New Roman" w:cs="Times New Roman"/>
          <w:szCs w:val="21"/>
        </w:rPr>
        <w:t>テトラメチルピペリジン</w:t>
      </w:r>
      <w:r w:rsidR="00195679" w:rsidRPr="00F66EFF">
        <w:rPr>
          <w:rFonts w:ascii="Times New Roman" w:hAnsi="Times New Roman" w:cs="Times New Roman"/>
          <w:szCs w:val="21"/>
        </w:rPr>
        <w:t>-1-</w:t>
      </w:r>
      <w:r w:rsidR="00DA3AF4" w:rsidRPr="00F66EFF">
        <w:rPr>
          <w:rFonts w:ascii="Times New Roman" w:hAnsi="Times New Roman" w:cs="Times New Roman"/>
          <w:szCs w:val="21"/>
        </w:rPr>
        <w:t>オキシル</w:t>
      </w:r>
      <w:r w:rsidR="00601F14" w:rsidRPr="00F66EFF">
        <w:rPr>
          <w:rFonts w:ascii="Times New Roman" w:hAnsi="Times New Roman" w:cs="Times New Roman"/>
          <w:szCs w:val="21"/>
        </w:rPr>
        <w:t xml:space="preserve"> </w:t>
      </w:r>
      <w:r w:rsidR="00DA3AF4" w:rsidRPr="00F66EFF">
        <w:rPr>
          <w:rFonts w:ascii="Times New Roman" w:hAnsi="Times New Roman" w:cs="Times New Roman"/>
          <w:szCs w:val="21"/>
        </w:rPr>
        <w:t>(TEMPO)</w:t>
      </w:r>
      <w:r w:rsidR="00DA3AF4" w:rsidRPr="00F66EFF">
        <w:rPr>
          <w:rFonts w:ascii="Times New Roman" w:hAnsi="Times New Roman" w:cs="Times New Roman"/>
          <w:szCs w:val="21"/>
        </w:rPr>
        <w:t>が結合した疎水性セグメントからなる両親媒性高分子</w:t>
      </w:r>
      <w:r w:rsidR="00601F14" w:rsidRPr="00F66EFF">
        <w:rPr>
          <w:rFonts w:ascii="Times New Roman" w:hAnsi="Times New Roman" w:cs="Times New Roman"/>
          <w:szCs w:val="21"/>
        </w:rPr>
        <w:t xml:space="preserve"> </w:t>
      </w:r>
      <w:r w:rsidR="00DA3AF4" w:rsidRPr="00F66EFF">
        <w:rPr>
          <w:rFonts w:ascii="Times New Roman" w:hAnsi="Times New Roman" w:cs="Times New Roman"/>
          <w:szCs w:val="21"/>
        </w:rPr>
        <w:t>(PEG-</w:t>
      </w:r>
      <w:r w:rsidR="00DA3AF4" w:rsidRPr="00F66EFF">
        <w:rPr>
          <w:rFonts w:ascii="Times New Roman" w:hAnsi="Times New Roman" w:cs="Times New Roman"/>
          <w:i/>
          <w:szCs w:val="21"/>
        </w:rPr>
        <w:t>b</w:t>
      </w:r>
      <w:r w:rsidR="00DA3AF4" w:rsidRPr="00F66EFF">
        <w:rPr>
          <w:rFonts w:ascii="Times New Roman" w:hAnsi="Times New Roman" w:cs="Times New Roman"/>
          <w:szCs w:val="21"/>
        </w:rPr>
        <w:t>-PMOT)</w:t>
      </w:r>
      <w:r w:rsidR="00DA3AF4" w:rsidRPr="00F66EFF">
        <w:rPr>
          <w:rFonts w:ascii="Times New Roman" w:hAnsi="Times New Roman" w:cs="Times New Roman"/>
          <w:szCs w:val="21"/>
        </w:rPr>
        <w:t>を水中にてミセル化することで</w:t>
      </w:r>
      <w:r w:rsidR="00DA3AF4" w:rsidRPr="00F66EFF">
        <w:rPr>
          <w:rFonts w:ascii="Times New Roman" w:hAnsi="Times New Roman" w:cs="Times New Roman"/>
          <w:szCs w:val="21"/>
        </w:rPr>
        <w:t>RNP</w:t>
      </w:r>
      <w:r w:rsidR="00DA3AF4" w:rsidRPr="00F66EFF">
        <w:rPr>
          <w:rFonts w:ascii="Times New Roman" w:hAnsi="Times New Roman" w:cs="Times New Roman"/>
          <w:szCs w:val="21"/>
          <w:vertAlign w:val="superscript"/>
        </w:rPr>
        <w:t>O</w:t>
      </w:r>
      <w:r w:rsidR="00DA3AF4" w:rsidRPr="00F66EFF">
        <w:rPr>
          <w:rFonts w:ascii="Times New Roman" w:hAnsi="Times New Roman" w:cs="Times New Roman"/>
          <w:szCs w:val="21"/>
        </w:rPr>
        <w:t>を作製した。</w:t>
      </w:r>
      <w:r w:rsidR="00DA3AF4" w:rsidRPr="00F66EFF">
        <w:rPr>
          <w:rFonts w:ascii="Times New Roman" w:hAnsi="Times New Roman" w:cs="Times New Roman"/>
          <w:szCs w:val="21"/>
        </w:rPr>
        <w:t>C57BL/6J</w:t>
      </w:r>
      <w:r w:rsidR="00DA3AF4" w:rsidRPr="00F66EFF">
        <w:rPr>
          <w:rFonts w:ascii="Times New Roman" w:hAnsi="Times New Roman" w:cs="Times New Roman"/>
          <w:szCs w:val="21"/>
        </w:rPr>
        <w:t>マウス</w:t>
      </w:r>
      <w:r w:rsidR="00601F14" w:rsidRPr="00F66EFF">
        <w:rPr>
          <w:rFonts w:ascii="Times New Roman" w:hAnsi="Times New Roman" w:cs="Times New Roman"/>
          <w:szCs w:val="21"/>
        </w:rPr>
        <w:t xml:space="preserve"> </w:t>
      </w:r>
      <w:r w:rsidR="00DA3AF4" w:rsidRPr="00F66EFF">
        <w:rPr>
          <w:rFonts w:ascii="Times New Roman" w:hAnsi="Times New Roman" w:cs="Times New Roman"/>
          <w:szCs w:val="21"/>
        </w:rPr>
        <w:t>(11</w:t>
      </w:r>
      <w:r w:rsidR="00DA3AF4" w:rsidRPr="00F66EFF">
        <w:rPr>
          <w:rFonts w:ascii="Times New Roman" w:hAnsi="Times New Roman" w:cs="Times New Roman"/>
          <w:szCs w:val="21"/>
        </w:rPr>
        <w:t>週齢、雄</w:t>
      </w:r>
      <w:r w:rsidR="00DA3AF4" w:rsidRPr="00F66EFF">
        <w:rPr>
          <w:rFonts w:ascii="Times New Roman" w:hAnsi="Times New Roman" w:cs="Times New Roman"/>
          <w:szCs w:val="21"/>
        </w:rPr>
        <w:t>)</w:t>
      </w:r>
      <w:r w:rsidR="00DA3AF4" w:rsidRPr="00F66EFF">
        <w:rPr>
          <w:rFonts w:ascii="Times New Roman" w:hAnsi="Times New Roman" w:cs="Times New Roman"/>
          <w:szCs w:val="21"/>
        </w:rPr>
        <w:t>に低分子抗酸化剤である</w:t>
      </w:r>
      <w:r w:rsidR="00DA3AF4" w:rsidRPr="00F66EFF">
        <w:rPr>
          <w:rFonts w:ascii="Times New Roman" w:hAnsi="Times New Roman" w:cs="Times New Roman"/>
          <w:szCs w:val="21"/>
        </w:rPr>
        <w:t>4-</w:t>
      </w:r>
      <w:r w:rsidR="00DA3AF4" w:rsidRPr="00F66EFF">
        <w:rPr>
          <w:rFonts w:ascii="Times New Roman" w:hAnsi="Times New Roman" w:cs="Times New Roman"/>
          <w:szCs w:val="21"/>
        </w:rPr>
        <w:t>ヒドロキシ</w:t>
      </w:r>
      <w:r w:rsidR="00DA3AF4" w:rsidRPr="00F66EFF">
        <w:rPr>
          <w:rFonts w:ascii="Times New Roman" w:hAnsi="Times New Roman" w:cs="Times New Roman"/>
          <w:szCs w:val="21"/>
        </w:rPr>
        <w:t>TEMPO (TEMPOL)</w:t>
      </w:r>
      <w:r w:rsidR="00DA3AF4" w:rsidRPr="00F66EFF">
        <w:rPr>
          <w:rFonts w:ascii="Times New Roman" w:hAnsi="Times New Roman" w:cs="Times New Roman"/>
          <w:szCs w:val="21"/>
        </w:rPr>
        <w:t>、</w:t>
      </w:r>
      <w:r w:rsidR="00DA3AF4" w:rsidRPr="00F66EFF">
        <w:rPr>
          <w:rFonts w:ascii="Times New Roman" w:hAnsi="Times New Roman" w:cs="Times New Roman"/>
          <w:szCs w:val="21"/>
        </w:rPr>
        <w:t>RNP</w:t>
      </w:r>
      <w:r w:rsidR="00DA3AF4" w:rsidRPr="00F66EFF">
        <w:rPr>
          <w:rFonts w:ascii="Times New Roman" w:hAnsi="Times New Roman" w:cs="Times New Roman"/>
          <w:szCs w:val="21"/>
          <w:vertAlign w:val="superscript"/>
        </w:rPr>
        <w:t>O</w:t>
      </w:r>
      <w:r w:rsidR="00DA3AF4" w:rsidRPr="00F66EFF">
        <w:rPr>
          <w:rFonts w:ascii="Times New Roman" w:hAnsi="Times New Roman" w:cs="Times New Roman"/>
          <w:szCs w:val="21"/>
        </w:rPr>
        <w:t>をそれぞれ経口投与し、トレッドミルを用いた高強度走行を行い、走行不能に至るまでの走行時間</w:t>
      </w:r>
      <w:r w:rsidR="00601F14" w:rsidRPr="00F66EFF">
        <w:rPr>
          <w:rFonts w:ascii="Times New Roman" w:hAnsi="Times New Roman" w:cs="Times New Roman"/>
          <w:szCs w:val="21"/>
        </w:rPr>
        <w:t xml:space="preserve"> </w:t>
      </w:r>
      <w:r w:rsidR="009B2EB5" w:rsidRPr="00F66EFF">
        <w:rPr>
          <w:rFonts w:ascii="Times New Roman" w:hAnsi="Times New Roman" w:cs="Times New Roman"/>
          <w:szCs w:val="21"/>
        </w:rPr>
        <w:t>(</w:t>
      </w:r>
      <w:r w:rsidR="00392278" w:rsidRPr="00F66EFF">
        <w:rPr>
          <w:rFonts w:ascii="Times New Roman" w:hAnsi="Times New Roman" w:cs="Times New Roman"/>
          <w:szCs w:val="21"/>
        </w:rPr>
        <w:t>オールアウト</w:t>
      </w:r>
      <w:r w:rsidR="000E3A98" w:rsidRPr="00F66EFF">
        <w:rPr>
          <w:rFonts w:ascii="Times New Roman" w:hAnsi="Times New Roman" w:cs="Times New Roman"/>
          <w:szCs w:val="21"/>
        </w:rPr>
        <w:t>タ</w:t>
      </w:r>
      <w:r w:rsidR="00392278" w:rsidRPr="00F66EFF">
        <w:rPr>
          <w:rFonts w:ascii="Times New Roman" w:hAnsi="Times New Roman" w:cs="Times New Roman"/>
          <w:szCs w:val="21"/>
        </w:rPr>
        <w:t>イム、</w:t>
      </w:r>
      <w:r w:rsidR="009B2EB5" w:rsidRPr="00F66EFF">
        <w:rPr>
          <w:rFonts w:ascii="Times New Roman" w:hAnsi="Times New Roman" w:cs="Times New Roman"/>
          <w:szCs w:val="21"/>
        </w:rPr>
        <w:t>AOT</w:t>
      </w:r>
      <w:r w:rsidR="00DA3AF4" w:rsidRPr="00F66EFF">
        <w:rPr>
          <w:rFonts w:ascii="Times New Roman" w:hAnsi="Times New Roman" w:cs="Times New Roman"/>
          <w:szCs w:val="21"/>
        </w:rPr>
        <w:t>)</w:t>
      </w:r>
      <w:r w:rsidR="00DA3AF4" w:rsidRPr="00F66EFF">
        <w:rPr>
          <w:rFonts w:ascii="Times New Roman" w:hAnsi="Times New Roman" w:cs="Times New Roman"/>
          <w:szCs w:val="21"/>
        </w:rPr>
        <w:t>から運動能力を評価した。比較対照として水を投与した群</w:t>
      </w:r>
      <w:r w:rsidR="00EF78AC" w:rsidRPr="00F66EFF">
        <w:rPr>
          <w:rFonts w:ascii="Times New Roman" w:hAnsi="Times New Roman" w:cs="Times New Roman"/>
          <w:szCs w:val="21"/>
        </w:rPr>
        <w:t xml:space="preserve"> </w:t>
      </w:r>
      <w:r w:rsidR="00DA3AF4" w:rsidRPr="00F66EFF">
        <w:rPr>
          <w:rFonts w:ascii="Times New Roman" w:hAnsi="Times New Roman" w:cs="Times New Roman"/>
          <w:szCs w:val="21"/>
        </w:rPr>
        <w:t>(Ct</w:t>
      </w:r>
      <w:r w:rsidR="004D451B" w:rsidRPr="00F66EFF">
        <w:rPr>
          <w:rFonts w:ascii="Times New Roman" w:hAnsi="Times New Roman" w:cs="Times New Roman"/>
          <w:szCs w:val="21"/>
        </w:rPr>
        <w:t>r</w:t>
      </w:r>
      <w:r w:rsidR="00DA3AF4" w:rsidRPr="00F66EFF">
        <w:rPr>
          <w:rFonts w:ascii="Times New Roman" w:hAnsi="Times New Roman" w:cs="Times New Roman"/>
          <w:szCs w:val="21"/>
        </w:rPr>
        <w:t>l)</w:t>
      </w:r>
      <w:r w:rsidR="00DA3AF4" w:rsidRPr="00F66EFF">
        <w:rPr>
          <w:rFonts w:ascii="Times New Roman" w:hAnsi="Times New Roman" w:cs="Times New Roman"/>
          <w:szCs w:val="21"/>
        </w:rPr>
        <w:t>を用いた。また、</w:t>
      </w:r>
      <w:r w:rsidR="000E3A98" w:rsidRPr="00F66EFF">
        <w:rPr>
          <w:rFonts w:ascii="Times New Roman" w:hAnsi="Times New Roman" w:cs="Times New Roman"/>
          <w:szCs w:val="21"/>
        </w:rPr>
        <w:t>メカニズムを明らかにするために</w:t>
      </w:r>
      <w:r w:rsidR="00DA3AF4" w:rsidRPr="00F66EFF">
        <w:rPr>
          <w:rFonts w:ascii="Times New Roman" w:hAnsi="Times New Roman" w:cs="Times New Roman"/>
          <w:szCs w:val="21"/>
        </w:rPr>
        <w:t>80</w:t>
      </w:r>
      <w:r w:rsidR="00DA3AF4" w:rsidRPr="00F66EFF">
        <w:rPr>
          <w:rFonts w:ascii="Times New Roman" w:hAnsi="Times New Roman" w:cs="Times New Roman"/>
          <w:szCs w:val="21"/>
        </w:rPr>
        <w:t>分走行した各群を用意し、消化管などの臓器を評価した。比較対照として非運動群を用</w:t>
      </w:r>
      <w:r w:rsidR="009B2EB5" w:rsidRPr="00F66EFF">
        <w:rPr>
          <w:rFonts w:ascii="Times New Roman" w:hAnsi="Times New Roman" w:cs="Times New Roman"/>
          <w:szCs w:val="21"/>
        </w:rPr>
        <w:t>い</w:t>
      </w:r>
      <w:r w:rsidR="00DA3AF4" w:rsidRPr="00F66EFF">
        <w:rPr>
          <w:rFonts w:ascii="Times New Roman" w:hAnsi="Times New Roman" w:cs="Times New Roman"/>
          <w:szCs w:val="21"/>
        </w:rPr>
        <w:t>た。</w:t>
      </w:r>
    </w:p>
    <w:p w14:paraId="5310FD5D" w14:textId="53DC252A" w:rsidR="000E0E48" w:rsidRPr="00F66EFF" w:rsidRDefault="000E0E48" w:rsidP="00E651DD">
      <w:pPr>
        <w:spacing w:line="300" w:lineRule="exact"/>
        <w:rPr>
          <w:rFonts w:ascii="Times New Roman" w:hAnsi="Times New Roman" w:cs="Times New Roman"/>
          <w:spacing w:val="14"/>
          <w:szCs w:val="21"/>
        </w:rPr>
      </w:pPr>
      <w:r w:rsidRPr="00F66EFF">
        <w:rPr>
          <w:rFonts w:ascii="Times New Roman" w:hAnsi="Times New Roman" w:cs="Times New Roman"/>
          <w:szCs w:val="21"/>
        </w:rPr>
        <w:t>【</w:t>
      </w:r>
      <w:r w:rsidR="00601F14" w:rsidRPr="00F66EFF">
        <w:rPr>
          <w:rFonts w:ascii="Times New Roman" w:hAnsi="Times New Roman" w:cs="Times New Roman"/>
          <w:szCs w:val="21"/>
        </w:rPr>
        <w:t>実験</w:t>
      </w:r>
      <w:r w:rsidRPr="00F66EFF">
        <w:rPr>
          <w:rFonts w:ascii="Times New Roman" w:hAnsi="Times New Roman" w:cs="Times New Roman"/>
          <w:szCs w:val="21"/>
        </w:rPr>
        <w:t>結果</w:t>
      </w:r>
      <w:r w:rsidR="00DA3AF4" w:rsidRPr="00F66EFF">
        <w:rPr>
          <w:rFonts w:ascii="Times New Roman" w:hAnsi="Times New Roman" w:cs="Times New Roman"/>
          <w:szCs w:val="21"/>
        </w:rPr>
        <w:t>と考察</w:t>
      </w:r>
      <w:r w:rsidRPr="00F66EFF">
        <w:rPr>
          <w:rFonts w:ascii="Times New Roman" w:hAnsi="Times New Roman" w:cs="Times New Roman"/>
          <w:szCs w:val="21"/>
        </w:rPr>
        <w:t xml:space="preserve">】　</w:t>
      </w:r>
      <w:r w:rsidR="00392278" w:rsidRPr="00F66EFF">
        <w:rPr>
          <w:rFonts w:ascii="Times New Roman" w:hAnsi="Times New Roman" w:cs="Times New Roman"/>
          <w:szCs w:val="21"/>
        </w:rPr>
        <w:t>オールアウト走行</w:t>
      </w:r>
      <w:r w:rsidR="00DA3AF4" w:rsidRPr="00F66EFF">
        <w:rPr>
          <w:rFonts w:ascii="Times New Roman" w:hAnsi="Times New Roman" w:cs="Times New Roman"/>
          <w:szCs w:val="21"/>
        </w:rPr>
        <w:t>試験より、</w:t>
      </w:r>
      <w:r w:rsidR="00DA3AF4" w:rsidRPr="00F66EFF">
        <w:rPr>
          <w:rFonts w:ascii="Times New Roman" w:hAnsi="Times New Roman" w:cs="Times New Roman"/>
          <w:szCs w:val="21"/>
        </w:rPr>
        <w:t>TEMPOL</w:t>
      </w:r>
      <w:r w:rsidR="00DA3AF4" w:rsidRPr="00F66EFF">
        <w:rPr>
          <w:rFonts w:ascii="Times New Roman" w:hAnsi="Times New Roman" w:cs="Times New Roman"/>
          <w:szCs w:val="21"/>
        </w:rPr>
        <w:t>群は</w:t>
      </w:r>
      <w:r w:rsidR="00392278" w:rsidRPr="00F66EFF">
        <w:rPr>
          <w:rFonts w:ascii="Times New Roman" w:hAnsi="Times New Roman" w:cs="Times New Roman"/>
          <w:szCs w:val="21"/>
        </w:rPr>
        <w:t>、</w:t>
      </w:r>
      <w:r w:rsidR="00DA3AF4" w:rsidRPr="00F66EFF">
        <w:rPr>
          <w:rFonts w:ascii="Times New Roman" w:hAnsi="Times New Roman" w:cs="Times New Roman"/>
          <w:szCs w:val="21"/>
        </w:rPr>
        <w:t>投与量の増加に伴い</w:t>
      </w:r>
      <w:r w:rsidR="00DA3AF4" w:rsidRPr="00F66EFF">
        <w:rPr>
          <w:rFonts w:ascii="Times New Roman" w:hAnsi="Times New Roman" w:cs="Times New Roman"/>
          <w:szCs w:val="21"/>
        </w:rPr>
        <w:t>Ct</w:t>
      </w:r>
      <w:r w:rsidR="004D451B" w:rsidRPr="00F66EFF">
        <w:rPr>
          <w:rFonts w:ascii="Times New Roman" w:hAnsi="Times New Roman" w:cs="Times New Roman"/>
          <w:szCs w:val="21"/>
        </w:rPr>
        <w:t>r</w:t>
      </w:r>
      <w:r w:rsidR="00DA3AF4" w:rsidRPr="00F66EFF">
        <w:rPr>
          <w:rFonts w:ascii="Times New Roman" w:hAnsi="Times New Roman" w:cs="Times New Roman"/>
          <w:szCs w:val="21"/>
        </w:rPr>
        <w:t>l</w:t>
      </w:r>
      <w:r w:rsidR="00DA3AF4" w:rsidRPr="00F66EFF">
        <w:rPr>
          <w:rFonts w:ascii="Times New Roman" w:hAnsi="Times New Roman" w:cs="Times New Roman"/>
          <w:szCs w:val="21"/>
        </w:rPr>
        <w:t>群と比較して、</w:t>
      </w:r>
      <w:r w:rsidR="00DA3AF4" w:rsidRPr="00F66EFF">
        <w:rPr>
          <w:rFonts w:ascii="Times New Roman" w:hAnsi="Times New Roman" w:cs="Times New Roman"/>
          <w:szCs w:val="21"/>
        </w:rPr>
        <w:t>AOT</w:t>
      </w:r>
      <w:r w:rsidR="00DA3AF4" w:rsidRPr="00F66EFF">
        <w:rPr>
          <w:rFonts w:ascii="Times New Roman" w:hAnsi="Times New Roman" w:cs="Times New Roman"/>
          <w:szCs w:val="21"/>
        </w:rPr>
        <w:t>が短縮する傾向を示した。一方、</w:t>
      </w:r>
      <w:r w:rsidR="00DA3AF4" w:rsidRPr="00F66EFF">
        <w:rPr>
          <w:rFonts w:ascii="Times New Roman" w:hAnsi="Times New Roman" w:cs="Times New Roman"/>
          <w:szCs w:val="21"/>
        </w:rPr>
        <w:t>RNP</w:t>
      </w:r>
      <w:r w:rsidR="00DA3AF4" w:rsidRPr="00F66EFF">
        <w:rPr>
          <w:rFonts w:ascii="Times New Roman" w:hAnsi="Times New Roman" w:cs="Times New Roman"/>
          <w:szCs w:val="21"/>
          <w:vertAlign w:val="superscript"/>
        </w:rPr>
        <w:t>O</w:t>
      </w:r>
      <w:r w:rsidR="00DA3AF4" w:rsidRPr="00F66EFF">
        <w:rPr>
          <w:rFonts w:ascii="Times New Roman" w:hAnsi="Times New Roman" w:cs="Times New Roman"/>
          <w:szCs w:val="21"/>
        </w:rPr>
        <w:t>群は</w:t>
      </w:r>
      <w:r w:rsidR="00392278" w:rsidRPr="00F66EFF">
        <w:rPr>
          <w:rFonts w:ascii="Times New Roman" w:hAnsi="Times New Roman" w:cs="Times New Roman"/>
          <w:szCs w:val="21"/>
        </w:rPr>
        <w:t>、</w:t>
      </w:r>
      <w:r w:rsidR="00DA3AF4" w:rsidRPr="00F66EFF">
        <w:rPr>
          <w:rFonts w:ascii="Times New Roman" w:hAnsi="Times New Roman" w:cs="Times New Roman"/>
          <w:szCs w:val="21"/>
        </w:rPr>
        <w:t>投与量依存的に</w:t>
      </w:r>
      <w:r w:rsidR="00DA3AF4" w:rsidRPr="00F66EFF">
        <w:rPr>
          <w:rFonts w:ascii="Times New Roman" w:hAnsi="Times New Roman" w:cs="Times New Roman"/>
          <w:szCs w:val="21"/>
        </w:rPr>
        <w:t>AOT</w:t>
      </w:r>
      <w:r w:rsidR="002064FD" w:rsidRPr="00F66EFF">
        <w:rPr>
          <w:rFonts w:ascii="Times New Roman" w:hAnsi="Times New Roman" w:cs="Times New Roman"/>
          <w:szCs w:val="21"/>
        </w:rPr>
        <w:t>を</w:t>
      </w:r>
      <w:r w:rsidR="00DA3AF4" w:rsidRPr="00F66EFF">
        <w:rPr>
          <w:rFonts w:ascii="Times New Roman" w:hAnsi="Times New Roman" w:cs="Times New Roman"/>
          <w:szCs w:val="21"/>
        </w:rPr>
        <w:t>有意</w:t>
      </w:r>
      <w:r w:rsidR="002064FD" w:rsidRPr="00F66EFF">
        <w:rPr>
          <w:rFonts w:ascii="Times New Roman" w:hAnsi="Times New Roman" w:cs="Times New Roman"/>
          <w:szCs w:val="21"/>
        </w:rPr>
        <w:t>に</w:t>
      </w:r>
      <w:r w:rsidR="00DA3AF4" w:rsidRPr="00F66EFF">
        <w:rPr>
          <w:rFonts w:ascii="Times New Roman" w:hAnsi="Times New Roman" w:cs="Times New Roman"/>
          <w:szCs w:val="21"/>
        </w:rPr>
        <w:t>延長した</w:t>
      </w:r>
      <w:r w:rsidR="00F65753" w:rsidRPr="00F66EFF">
        <w:rPr>
          <w:rFonts w:ascii="Times New Roman" w:hAnsi="Times New Roman" w:cs="Times New Roman"/>
          <w:szCs w:val="21"/>
        </w:rPr>
        <w:t>。</w:t>
      </w:r>
      <w:r w:rsidR="00DA3AF4" w:rsidRPr="00F66EFF">
        <w:rPr>
          <w:rFonts w:ascii="Times New Roman" w:hAnsi="Times New Roman" w:cs="Times New Roman"/>
          <w:szCs w:val="21"/>
        </w:rPr>
        <w:t>80</w:t>
      </w:r>
      <w:r w:rsidR="00DA3AF4" w:rsidRPr="00F66EFF">
        <w:rPr>
          <w:rFonts w:ascii="Times New Roman" w:hAnsi="Times New Roman" w:cs="Times New Roman"/>
          <w:szCs w:val="21"/>
        </w:rPr>
        <w:t>分走行後の</w:t>
      </w:r>
      <w:r w:rsidR="00DA3AF4" w:rsidRPr="00F66EFF">
        <w:rPr>
          <w:rFonts w:ascii="Times New Roman" w:hAnsi="Times New Roman" w:cs="Times New Roman"/>
          <w:szCs w:val="21"/>
        </w:rPr>
        <w:t>C</w:t>
      </w:r>
      <w:r w:rsidR="004D451B" w:rsidRPr="00F66EFF">
        <w:rPr>
          <w:rFonts w:ascii="Times New Roman" w:hAnsi="Times New Roman" w:cs="Times New Roman"/>
          <w:szCs w:val="21"/>
        </w:rPr>
        <w:t>tr</w:t>
      </w:r>
      <w:r w:rsidR="00DA3AF4" w:rsidRPr="00F66EFF">
        <w:rPr>
          <w:rFonts w:ascii="Times New Roman" w:hAnsi="Times New Roman" w:cs="Times New Roman"/>
          <w:szCs w:val="21"/>
        </w:rPr>
        <w:t>l</w:t>
      </w:r>
      <w:r w:rsidR="00DA3AF4" w:rsidRPr="00F66EFF">
        <w:rPr>
          <w:rFonts w:ascii="Times New Roman" w:hAnsi="Times New Roman" w:cs="Times New Roman"/>
          <w:szCs w:val="21"/>
        </w:rPr>
        <w:t>群は、小腸の</w:t>
      </w:r>
      <w:r w:rsidR="00DA3AF4" w:rsidRPr="00F66EFF">
        <w:rPr>
          <w:rFonts w:ascii="Times New Roman" w:hAnsi="Times New Roman" w:cs="Times New Roman"/>
          <w:szCs w:val="21"/>
        </w:rPr>
        <w:t>ROS</w:t>
      </w:r>
      <w:r w:rsidR="00DA3AF4" w:rsidRPr="00F66EFF">
        <w:rPr>
          <w:rFonts w:ascii="Times New Roman" w:hAnsi="Times New Roman" w:cs="Times New Roman"/>
          <w:szCs w:val="21"/>
        </w:rPr>
        <w:t>による変性と</w:t>
      </w:r>
      <w:r w:rsidR="00F65753" w:rsidRPr="00F66EFF">
        <w:rPr>
          <w:rFonts w:ascii="Times New Roman" w:hAnsi="Times New Roman" w:cs="Times New Roman"/>
          <w:szCs w:val="21"/>
        </w:rPr>
        <w:t>損傷が確認された。</w:t>
      </w:r>
      <w:r w:rsidR="00F65753" w:rsidRPr="00F66EFF">
        <w:rPr>
          <w:rFonts w:ascii="Times New Roman" w:hAnsi="Times New Roman" w:cs="Times New Roman"/>
          <w:szCs w:val="21"/>
        </w:rPr>
        <w:t>TEMPOL</w:t>
      </w:r>
      <w:r w:rsidR="00F65753" w:rsidRPr="00F66EFF">
        <w:rPr>
          <w:rFonts w:ascii="Times New Roman" w:hAnsi="Times New Roman" w:cs="Times New Roman"/>
          <w:szCs w:val="21"/>
        </w:rPr>
        <w:t>群も</w:t>
      </w:r>
      <w:r w:rsidR="00F65753" w:rsidRPr="00F66EFF">
        <w:rPr>
          <w:rFonts w:ascii="Times New Roman" w:hAnsi="Times New Roman" w:cs="Times New Roman"/>
          <w:szCs w:val="21"/>
        </w:rPr>
        <w:t>Ct</w:t>
      </w:r>
      <w:r w:rsidR="004D451B" w:rsidRPr="00F66EFF">
        <w:rPr>
          <w:rFonts w:ascii="Times New Roman" w:hAnsi="Times New Roman" w:cs="Times New Roman"/>
          <w:szCs w:val="21"/>
        </w:rPr>
        <w:t>r</w:t>
      </w:r>
      <w:r w:rsidR="00F65753" w:rsidRPr="00F66EFF">
        <w:rPr>
          <w:rFonts w:ascii="Times New Roman" w:hAnsi="Times New Roman" w:cs="Times New Roman"/>
          <w:szCs w:val="21"/>
        </w:rPr>
        <w:t>l</w:t>
      </w:r>
      <w:r w:rsidR="00F65753" w:rsidRPr="00F66EFF">
        <w:rPr>
          <w:rFonts w:ascii="Times New Roman" w:hAnsi="Times New Roman" w:cs="Times New Roman"/>
          <w:szCs w:val="21"/>
        </w:rPr>
        <w:t>群と同様の結果を示したのに対し、</w:t>
      </w:r>
      <w:r w:rsidR="00F65753" w:rsidRPr="00F66EFF">
        <w:rPr>
          <w:rFonts w:ascii="Times New Roman" w:hAnsi="Times New Roman" w:cs="Times New Roman"/>
          <w:szCs w:val="21"/>
        </w:rPr>
        <w:t>RNP</w:t>
      </w:r>
      <w:r w:rsidR="00F65753" w:rsidRPr="00F66EFF">
        <w:rPr>
          <w:rFonts w:ascii="Times New Roman" w:hAnsi="Times New Roman" w:cs="Times New Roman"/>
          <w:szCs w:val="21"/>
          <w:vertAlign w:val="superscript"/>
        </w:rPr>
        <w:t>O</w:t>
      </w:r>
      <w:r w:rsidR="00F65753" w:rsidRPr="00F66EFF">
        <w:rPr>
          <w:rFonts w:ascii="Times New Roman" w:hAnsi="Times New Roman" w:cs="Times New Roman"/>
          <w:szCs w:val="21"/>
        </w:rPr>
        <w:t>群は</w:t>
      </w:r>
      <w:r w:rsidR="00392278" w:rsidRPr="00F66EFF">
        <w:rPr>
          <w:rFonts w:ascii="Times New Roman" w:hAnsi="Times New Roman" w:cs="Times New Roman"/>
          <w:szCs w:val="21"/>
        </w:rPr>
        <w:t>、</w:t>
      </w:r>
      <w:r w:rsidR="00F65753" w:rsidRPr="00F66EFF">
        <w:rPr>
          <w:rFonts w:ascii="Times New Roman" w:hAnsi="Times New Roman" w:cs="Times New Roman"/>
          <w:szCs w:val="21"/>
        </w:rPr>
        <w:t>運動に伴う</w:t>
      </w:r>
      <w:r w:rsidR="00F65753" w:rsidRPr="00F66EFF">
        <w:rPr>
          <w:rFonts w:ascii="Times New Roman" w:hAnsi="Times New Roman" w:cs="Times New Roman"/>
          <w:szCs w:val="21"/>
        </w:rPr>
        <w:t>ROS</w:t>
      </w:r>
      <w:r w:rsidR="002064FD" w:rsidRPr="00F66EFF">
        <w:rPr>
          <w:rFonts w:ascii="Times New Roman" w:hAnsi="Times New Roman" w:cs="Times New Roman"/>
          <w:szCs w:val="21"/>
        </w:rPr>
        <w:t>による</w:t>
      </w:r>
      <w:r w:rsidR="00F65753" w:rsidRPr="00F66EFF">
        <w:rPr>
          <w:rFonts w:ascii="Times New Roman" w:hAnsi="Times New Roman" w:cs="Times New Roman"/>
          <w:szCs w:val="21"/>
        </w:rPr>
        <w:t>損傷を有意に抑制した。消化管の損傷は</w:t>
      </w:r>
      <w:r w:rsidR="00392278" w:rsidRPr="00F66EFF">
        <w:rPr>
          <w:rFonts w:ascii="Times New Roman" w:hAnsi="Times New Roman" w:cs="Times New Roman"/>
          <w:szCs w:val="21"/>
        </w:rPr>
        <w:t>、</w:t>
      </w:r>
      <w:r w:rsidR="00F65753" w:rsidRPr="00F66EFF">
        <w:rPr>
          <w:rFonts w:ascii="Times New Roman" w:hAnsi="Times New Roman" w:cs="Times New Roman"/>
          <w:szCs w:val="21"/>
        </w:rPr>
        <w:t>腸間膜の透過性を向上させる（腸管壁浸漏）</w:t>
      </w:r>
      <w:r w:rsidR="00A47DE3" w:rsidRPr="00F66EFF">
        <w:rPr>
          <w:rFonts w:ascii="Times New Roman" w:hAnsi="Times New Roman" w:cs="Times New Roman"/>
          <w:szCs w:val="21"/>
        </w:rPr>
        <w:t>ことが知られており、</w:t>
      </w:r>
      <w:r w:rsidR="00F65753" w:rsidRPr="00F66EFF">
        <w:rPr>
          <w:rFonts w:ascii="Times New Roman" w:hAnsi="Times New Roman" w:cs="Times New Roman"/>
          <w:szCs w:val="21"/>
        </w:rPr>
        <w:t>Ct</w:t>
      </w:r>
      <w:r w:rsidR="004D451B" w:rsidRPr="00F66EFF">
        <w:rPr>
          <w:rFonts w:ascii="Times New Roman" w:hAnsi="Times New Roman" w:cs="Times New Roman"/>
          <w:szCs w:val="21"/>
        </w:rPr>
        <w:t>r</w:t>
      </w:r>
      <w:r w:rsidR="00F65753" w:rsidRPr="00F66EFF">
        <w:rPr>
          <w:rFonts w:ascii="Times New Roman" w:hAnsi="Times New Roman" w:cs="Times New Roman"/>
          <w:szCs w:val="21"/>
        </w:rPr>
        <w:t>l</w:t>
      </w:r>
      <w:r w:rsidR="00F65753" w:rsidRPr="00F66EFF">
        <w:rPr>
          <w:rFonts w:ascii="Times New Roman" w:hAnsi="Times New Roman" w:cs="Times New Roman"/>
          <w:szCs w:val="21"/>
        </w:rPr>
        <w:t>群と</w:t>
      </w:r>
      <w:r w:rsidR="00F65753" w:rsidRPr="00F66EFF">
        <w:rPr>
          <w:rFonts w:ascii="Times New Roman" w:hAnsi="Times New Roman" w:cs="Times New Roman"/>
          <w:szCs w:val="21"/>
        </w:rPr>
        <w:t>TEMPOL</w:t>
      </w:r>
      <w:r w:rsidR="00F65753" w:rsidRPr="00F66EFF">
        <w:rPr>
          <w:rFonts w:ascii="Times New Roman" w:hAnsi="Times New Roman" w:cs="Times New Roman"/>
          <w:szCs w:val="21"/>
        </w:rPr>
        <w:t>群は、腸管壁浸漏の指標であり、</w:t>
      </w:r>
      <w:r w:rsidR="00F65753" w:rsidRPr="00F66EFF">
        <w:rPr>
          <w:rFonts w:ascii="Times New Roman" w:hAnsi="Times New Roman" w:cs="Times New Roman"/>
          <w:szCs w:val="21"/>
        </w:rPr>
        <w:t>ROS</w:t>
      </w:r>
      <w:r w:rsidR="00F65753" w:rsidRPr="00F66EFF">
        <w:rPr>
          <w:rFonts w:ascii="Times New Roman" w:hAnsi="Times New Roman" w:cs="Times New Roman"/>
          <w:szCs w:val="21"/>
        </w:rPr>
        <w:t>を誘発するリポ多糖</w:t>
      </w:r>
      <w:r w:rsidR="00601F14" w:rsidRPr="00F66EFF">
        <w:rPr>
          <w:rFonts w:ascii="Times New Roman" w:hAnsi="Times New Roman" w:cs="Times New Roman"/>
          <w:szCs w:val="21"/>
        </w:rPr>
        <w:t xml:space="preserve"> </w:t>
      </w:r>
      <w:r w:rsidR="00F65753" w:rsidRPr="00F66EFF">
        <w:rPr>
          <w:rFonts w:ascii="Times New Roman" w:hAnsi="Times New Roman" w:cs="Times New Roman"/>
          <w:szCs w:val="21"/>
        </w:rPr>
        <w:t>(LPS)</w:t>
      </w:r>
      <w:r w:rsidR="00F65753" w:rsidRPr="00F66EFF">
        <w:rPr>
          <w:rFonts w:ascii="Times New Roman" w:hAnsi="Times New Roman" w:cs="Times New Roman"/>
          <w:szCs w:val="21"/>
        </w:rPr>
        <w:t>の血漿濃度が有意に増加した。一方、</w:t>
      </w:r>
      <w:r w:rsidR="00F65753" w:rsidRPr="00F66EFF">
        <w:rPr>
          <w:rFonts w:ascii="Times New Roman" w:hAnsi="Times New Roman" w:cs="Times New Roman"/>
          <w:szCs w:val="21"/>
        </w:rPr>
        <w:t>RNP</w:t>
      </w:r>
      <w:r w:rsidR="00F65753" w:rsidRPr="00F66EFF">
        <w:rPr>
          <w:rFonts w:ascii="Times New Roman" w:hAnsi="Times New Roman" w:cs="Times New Roman"/>
          <w:szCs w:val="21"/>
          <w:vertAlign w:val="superscript"/>
        </w:rPr>
        <w:t>O</w:t>
      </w:r>
      <w:r w:rsidR="00F65753" w:rsidRPr="00F66EFF">
        <w:rPr>
          <w:rFonts w:ascii="Times New Roman" w:hAnsi="Times New Roman" w:cs="Times New Roman"/>
          <w:szCs w:val="21"/>
        </w:rPr>
        <w:t>群は</w:t>
      </w:r>
      <w:r w:rsidR="00392278" w:rsidRPr="00F66EFF">
        <w:rPr>
          <w:rFonts w:ascii="Times New Roman" w:hAnsi="Times New Roman" w:cs="Times New Roman"/>
          <w:szCs w:val="21"/>
        </w:rPr>
        <w:t>、</w:t>
      </w:r>
      <w:r w:rsidR="00A47DE3" w:rsidRPr="00F66EFF">
        <w:rPr>
          <w:rFonts w:ascii="Times New Roman" w:hAnsi="Times New Roman" w:cs="Times New Roman"/>
          <w:szCs w:val="21"/>
        </w:rPr>
        <w:t>血中</w:t>
      </w:r>
      <w:r w:rsidR="00F65753" w:rsidRPr="00F66EFF">
        <w:rPr>
          <w:rFonts w:ascii="Times New Roman" w:hAnsi="Times New Roman" w:cs="Times New Roman"/>
          <w:szCs w:val="21"/>
        </w:rPr>
        <w:t>LPS</w:t>
      </w:r>
      <w:r w:rsidR="00F65753" w:rsidRPr="00F66EFF">
        <w:rPr>
          <w:rFonts w:ascii="Times New Roman" w:hAnsi="Times New Roman" w:cs="Times New Roman"/>
          <w:szCs w:val="21"/>
        </w:rPr>
        <w:t>濃度</w:t>
      </w:r>
      <w:r w:rsidR="00A47DE3" w:rsidRPr="00F66EFF">
        <w:rPr>
          <w:rFonts w:ascii="Times New Roman" w:hAnsi="Times New Roman" w:cs="Times New Roman"/>
          <w:szCs w:val="21"/>
        </w:rPr>
        <w:t>の上昇</w:t>
      </w:r>
      <w:r w:rsidR="00F65753" w:rsidRPr="00F66EFF">
        <w:rPr>
          <w:rFonts w:ascii="Times New Roman" w:hAnsi="Times New Roman" w:cs="Times New Roman"/>
          <w:szCs w:val="21"/>
        </w:rPr>
        <w:t>を抑制し、その濃度は</w:t>
      </w:r>
      <w:r w:rsidR="00392278" w:rsidRPr="00F66EFF">
        <w:rPr>
          <w:rFonts w:ascii="Times New Roman" w:hAnsi="Times New Roman" w:cs="Times New Roman"/>
          <w:szCs w:val="21"/>
        </w:rPr>
        <w:t>、</w:t>
      </w:r>
      <w:r w:rsidR="009B2EB5" w:rsidRPr="00F66EFF">
        <w:rPr>
          <w:rFonts w:ascii="Times New Roman" w:hAnsi="Times New Roman" w:cs="Times New Roman"/>
          <w:szCs w:val="21"/>
        </w:rPr>
        <w:t>非運動</w:t>
      </w:r>
      <w:r w:rsidR="00F65753" w:rsidRPr="00F66EFF">
        <w:rPr>
          <w:rFonts w:ascii="Times New Roman" w:hAnsi="Times New Roman" w:cs="Times New Roman"/>
          <w:szCs w:val="21"/>
        </w:rPr>
        <w:t>群とほぼ同等であった。また、</w:t>
      </w:r>
      <w:r w:rsidR="00F65753" w:rsidRPr="00F66EFF">
        <w:rPr>
          <w:rFonts w:ascii="Times New Roman" w:hAnsi="Times New Roman" w:cs="Times New Roman"/>
          <w:szCs w:val="21"/>
        </w:rPr>
        <w:t>RNP</w:t>
      </w:r>
      <w:r w:rsidR="00F65753" w:rsidRPr="00F66EFF">
        <w:rPr>
          <w:rFonts w:ascii="Times New Roman" w:hAnsi="Times New Roman" w:cs="Times New Roman"/>
          <w:szCs w:val="21"/>
          <w:vertAlign w:val="superscript"/>
        </w:rPr>
        <w:t>O</w:t>
      </w:r>
      <w:r w:rsidR="00F65753" w:rsidRPr="00F66EFF">
        <w:rPr>
          <w:rFonts w:ascii="Times New Roman" w:hAnsi="Times New Roman" w:cs="Times New Roman"/>
          <w:szCs w:val="21"/>
        </w:rPr>
        <w:t>は</w:t>
      </w:r>
      <w:r w:rsidR="00392278" w:rsidRPr="00F66EFF">
        <w:rPr>
          <w:rFonts w:ascii="Times New Roman" w:hAnsi="Times New Roman" w:cs="Times New Roman"/>
          <w:szCs w:val="21"/>
        </w:rPr>
        <w:t>、</w:t>
      </w:r>
      <w:r w:rsidR="00F65753" w:rsidRPr="00F66EFF">
        <w:rPr>
          <w:rFonts w:ascii="Times New Roman" w:hAnsi="Times New Roman" w:cs="Times New Roman"/>
          <w:szCs w:val="21"/>
        </w:rPr>
        <w:t>消化管特異的に滞留するのにも関わらず、運動による赤血球数の減少や肝臓、骨格筋、腎臓の損傷から保護することが確認された。これらの結果から、高強度走行は</w:t>
      </w:r>
      <w:r w:rsidR="00601F14" w:rsidRPr="00F66EFF">
        <w:rPr>
          <w:rFonts w:ascii="Times New Roman" w:hAnsi="Times New Roman" w:cs="Times New Roman"/>
          <w:szCs w:val="21"/>
        </w:rPr>
        <w:t>、</w:t>
      </w:r>
      <w:r w:rsidR="00F65753" w:rsidRPr="00F66EFF">
        <w:rPr>
          <w:rFonts w:ascii="Times New Roman" w:hAnsi="Times New Roman" w:cs="Times New Roman"/>
          <w:szCs w:val="21"/>
        </w:rPr>
        <w:t>消化管の損傷と腸管壁浸漏を誘発し、血液を介した</w:t>
      </w:r>
      <w:r w:rsidR="00F65753" w:rsidRPr="00F66EFF">
        <w:rPr>
          <w:rFonts w:ascii="Times New Roman" w:hAnsi="Times New Roman" w:cs="Times New Roman"/>
          <w:szCs w:val="21"/>
        </w:rPr>
        <w:t>LPS</w:t>
      </w:r>
      <w:r w:rsidR="00A47DE3" w:rsidRPr="00F66EFF">
        <w:rPr>
          <w:rFonts w:ascii="Times New Roman" w:hAnsi="Times New Roman" w:cs="Times New Roman"/>
          <w:szCs w:val="21"/>
        </w:rPr>
        <w:t>など</w:t>
      </w:r>
      <w:r w:rsidR="00843277" w:rsidRPr="00F66EFF">
        <w:rPr>
          <w:rFonts w:ascii="Times New Roman" w:hAnsi="Times New Roman" w:cs="Times New Roman"/>
          <w:szCs w:val="21"/>
        </w:rPr>
        <w:t>の</w:t>
      </w:r>
      <w:r w:rsidR="00F65753" w:rsidRPr="00F66EFF">
        <w:rPr>
          <w:rFonts w:ascii="Times New Roman" w:hAnsi="Times New Roman" w:cs="Times New Roman"/>
          <w:szCs w:val="21"/>
        </w:rPr>
        <w:t>拡散から、赤血球や骨格筋などの末梢組織に損傷を与え、運動能力を阻害する</w:t>
      </w:r>
      <w:r w:rsidR="002064FD" w:rsidRPr="00F66EFF">
        <w:rPr>
          <w:rFonts w:ascii="Times New Roman" w:hAnsi="Times New Roman" w:cs="Times New Roman"/>
          <w:szCs w:val="21"/>
        </w:rPr>
        <w:t>のに対し</w:t>
      </w:r>
      <w:r w:rsidR="005B54D0" w:rsidRPr="00F66EFF">
        <w:rPr>
          <w:rFonts w:ascii="Times New Roman" w:hAnsi="Times New Roman" w:cs="Times New Roman"/>
          <w:szCs w:val="21"/>
        </w:rPr>
        <w:t>、</w:t>
      </w:r>
      <w:r w:rsidR="00F65753" w:rsidRPr="00F66EFF">
        <w:rPr>
          <w:rFonts w:ascii="Times New Roman" w:hAnsi="Times New Roman" w:cs="Times New Roman"/>
          <w:szCs w:val="21"/>
        </w:rPr>
        <w:t>RNP</w:t>
      </w:r>
      <w:r w:rsidR="00F65753" w:rsidRPr="00F66EFF">
        <w:rPr>
          <w:rFonts w:ascii="Times New Roman" w:hAnsi="Times New Roman" w:cs="Times New Roman"/>
          <w:szCs w:val="21"/>
          <w:vertAlign w:val="superscript"/>
        </w:rPr>
        <w:t>O</w:t>
      </w:r>
      <w:r w:rsidR="00F65753" w:rsidRPr="00F66EFF">
        <w:rPr>
          <w:rFonts w:ascii="Times New Roman" w:hAnsi="Times New Roman" w:cs="Times New Roman"/>
          <w:szCs w:val="21"/>
        </w:rPr>
        <w:t>は消化管の</w:t>
      </w:r>
      <w:r w:rsidR="00F65753" w:rsidRPr="00F66EFF">
        <w:rPr>
          <w:rFonts w:ascii="Times New Roman" w:hAnsi="Times New Roman" w:cs="Times New Roman"/>
          <w:szCs w:val="21"/>
        </w:rPr>
        <w:t>ROS</w:t>
      </w:r>
      <w:r w:rsidR="00F65753" w:rsidRPr="00F66EFF">
        <w:rPr>
          <w:rFonts w:ascii="Times New Roman" w:hAnsi="Times New Roman" w:cs="Times New Roman"/>
          <w:szCs w:val="21"/>
        </w:rPr>
        <w:t>を副作用なく除去することで、消化管</w:t>
      </w:r>
      <w:r w:rsidR="002064FD" w:rsidRPr="00F66EFF">
        <w:rPr>
          <w:rFonts w:ascii="Times New Roman" w:hAnsi="Times New Roman" w:cs="Times New Roman"/>
          <w:szCs w:val="21"/>
        </w:rPr>
        <w:t>を</w:t>
      </w:r>
      <w:r w:rsidR="00F65753" w:rsidRPr="00F66EFF">
        <w:rPr>
          <w:rFonts w:ascii="Times New Roman" w:hAnsi="Times New Roman" w:cs="Times New Roman"/>
          <w:szCs w:val="21"/>
        </w:rPr>
        <w:t>保護</w:t>
      </w:r>
      <w:r w:rsidR="002064FD" w:rsidRPr="00F66EFF">
        <w:rPr>
          <w:rFonts w:ascii="Times New Roman" w:hAnsi="Times New Roman" w:cs="Times New Roman"/>
          <w:szCs w:val="21"/>
        </w:rPr>
        <w:t>し</w:t>
      </w:r>
      <w:r w:rsidR="000E3A98" w:rsidRPr="00F66EFF">
        <w:rPr>
          <w:rFonts w:ascii="Times New Roman" w:hAnsi="Times New Roman" w:cs="Times New Roman"/>
          <w:szCs w:val="21"/>
        </w:rPr>
        <w:t>、</w:t>
      </w:r>
      <w:r w:rsidR="00F65753" w:rsidRPr="00F66EFF">
        <w:rPr>
          <w:rFonts w:ascii="Times New Roman" w:hAnsi="Times New Roman" w:cs="Times New Roman"/>
          <w:szCs w:val="21"/>
        </w:rPr>
        <w:t>LPS</w:t>
      </w:r>
      <w:r w:rsidR="002064FD" w:rsidRPr="00F66EFF">
        <w:rPr>
          <w:rFonts w:ascii="Times New Roman" w:hAnsi="Times New Roman" w:cs="Times New Roman"/>
          <w:szCs w:val="21"/>
        </w:rPr>
        <w:t>などの毒素の</w:t>
      </w:r>
      <w:r w:rsidR="00F65753" w:rsidRPr="00F66EFF">
        <w:rPr>
          <w:rFonts w:ascii="Times New Roman" w:hAnsi="Times New Roman" w:cs="Times New Roman"/>
          <w:szCs w:val="21"/>
        </w:rPr>
        <w:t>拡散</w:t>
      </w:r>
      <w:r w:rsidR="002064FD" w:rsidRPr="00F66EFF">
        <w:rPr>
          <w:rFonts w:ascii="Times New Roman" w:hAnsi="Times New Roman" w:cs="Times New Roman"/>
          <w:szCs w:val="21"/>
        </w:rPr>
        <w:t>を</w:t>
      </w:r>
      <w:r w:rsidR="00F65753" w:rsidRPr="00F66EFF">
        <w:rPr>
          <w:rFonts w:ascii="Times New Roman" w:hAnsi="Times New Roman" w:cs="Times New Roman"/>
          <w:szCs w:val="21"/>
        </w:rPr>
        <w:t>抑制</w:t>
      </w:r>
      <w:r w:rsidR="002064FD" w:rsidRPr="00F66EFF">
        <w:rPr>
          <w:rFonts w:ascii="Times New Roman" w:hAnsi="Times New Roman" w:cs="Times New Roman"/>
          <w:szCs w:val="21"/>
        </w:rPr>
        <w:t>すること</w:t>
      </w:r>
      <w:r w:rsidR="000E3A98" w:rsidRPr="00F66EFF">
        <w:rPr>
          <w:rFonts w:ascii="Times New Roman" w:hAnsi="Times New Roman" w:cs="Times New Roman"/>
          <w:szCs w:val="21"/>
        </w:rPr>
        <w:t>により</w:t>
      </w:r>
      <w:r w:rsidR="00F65753" w:rsidRPr="00F66EFF">
        <w:rPr>
          <w:rFonts w:ascii="Times New Roman" w:hAnsi="Times New Roman" w:cs="Times New Roman"/>
          <w:szCs w:val="21"/>
        </w:rPr>
        <w:t>、全身</w:t>
      </w:r>
      <w:r w:rsidR="009B2EB5" w:rsidRPr="00F66EFF">
        <w:rPr>
          <w:rFonts w:ascii="Times New Roman" w:hAnsi="Times New Roman" w:cs="Times New Roman"/>
          <w:szCs w:val="21"/>
        </w:rPr>
        <w:t>の</w:t>
      </w:r>
      <w:r w:rsidR="00F65753" w:rsidRPr="00F66EFF">
        <w:rPr>
          <w:rFonts w:ascii="Times New Roman" w:hAnsi="Times New Roman" w:cs="Times New Roman"/>
          <w:szCs w:val="21"/>
        </w:rPr>
        <w:t>保護</w:t>
      </w:r>
      <w:r w:rsidR="009B2EB5" w:rsidRPr="00F66EFF">
        <w:rPr>
          <w:rFonts w:ascii="Times New Roman" w:hAnsi="Times New Roman" w:cs="Times New Roman"/>
          <w:szCs w:val="21"/>
        </w:rPr>
        <w:t>から</w:t>
      </w:r>
      <w:r w:rsidR="00F65753" w:rsidRPr="00F66EFF">
        <w:rPr>
          <w:rFonts w:ascii="Times New Roman" w:hAnsi="Times New Roman" w:cs="Times New Roman"/>
          <w:szCs w:val="21"/>
        </w:rPr>
        <w:t>運動能力を</w:t>
      </w:r>
      <w:r w:rsidR="007B1F9B" w:rsidRPr="00F66EFF">
        <w:rPr>
          <w:rFonts w:ascii="Times New Roman" w:hAnsi="Times New Roman" w:cs="Times New Roman"/>
          <w:szCs w:val="21"/>
        </w:rPr>
        <w:t>大幅に</w:t>
      </w:r>
      <w:r w:rsidR="00843277" w:rsidRPr="00F66EFF">
        <w:rPr>
          <w:rFonts w:ascii="Times New Roman" w:hAnsi="Times New Roman" w:cs="Times New Roman"/>
          <w:szCs w:val="21"/>
        </w:rPr>
        <w:t>向上した</w:t>
      </w:r>
      <w:r w:rsidR="007B1F9B" w:rsidRPr="00F66EFF">
        <w:rPr>
          <w:rFonts w:ascii="Times New Roman" w:hAnsi="Times New Roman" w:cs="Times New Roman"/>
          <w:szCs w:val="21"/>
        </w:rPr>
        <w:t>と考察</w:t>
      </w:r>
      <w:r w:rsidR="002064FD" w:rsidRPr="00F66EFF">
        <w:rPr>
          <w:rFonts w:ascii="Times New Roman" w:hAnsi="Times New Roman" w:cs="Times New Roman"/>
          <w:szCs w:val="21"/>
        </w:rPr>
        <w:t>した</w:t>
      </w:r>
      <w:r w:rsidR="007B1F9B" w:rsidRPr="00F66EFF">
        <w:rPr>
          <w:rFonts w:ascii="Times New Roman" w:hAnsi="Times New Roman" w:cs="Times New Roman"/>
          <w:szCs w:val="21"/>
        </w:rPr>
        <w:t>。</w:t>
      </w:r>
    </w:p>
    <w:p w14:paraId="769895FB" w14:textId="77777777" w:rsidR="000E0E48" w:rsidRPr="00D67131" w:rsidRDefault="000E0E48" w:rsidP="000E0E48">
      <w:pPr>
        <w:rPr>
          <w:b/>
          <w:sz w:val="22"/>
          <w:bdr w:val="single" w:sz="8" w:space="0" w:color="auto"/>
        </w:rPr>
      </w:pPr>
      <w:r>
        <w:rPr>
          <w:noProof/>
        </w:rPr>
        <mc:AlternateContent>
          <mc:Choice Requires="wps">
            <w:drawing>
              <wp:anchor distT="4294967295" distB="4294967295" distL="114300" distR="114300" simplePos="0" relativeHeight="251666432" behindDoc="0" locked="0" layoutInCell="1" allowOverlap="1" wp14:anchorId="05A2073F" wp14:editId="33FCBD60">
                <wp:simplePos x="0" y="0"/>
                <wp:positionH relativeFrom="column">
                  <wp:posOffset>8255</wp:posOffset>
                </wp:positionH>
                <wp:positionV relativeFrom="paragraph">
                  <wp:posOffset>131445</wp:posOffset>
                </wp:positionV>
                <wp:extent cx="57600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4D21B6" id="直線コネクタ 4"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10.35pt" to="454.2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" strokecolor="black [3213]" strokeweight="1.5pt">
                <v:stroke joinstyle="miter"/>
                <o:lock v:ext="edit" shapetype="f"/>
              </v:line>
            </w:pict>
          </mc:Fallback>
        </mc:AlternateContent>
      </w:r>
      <w:r w:rsidRPr="00D67131">
        <w:rPr>
          <w:rFonts w:hint="eastAsia"/>
          <w:b/>
          <w:sz w:val="22"/>
          <w:bdr w:val="single" w:sz="8" w:space="0" w:color="auto"/>
        </w:rPr>
        <w:t xml:space="preserve">　　　　　　　　　　　　　　　　　　　　　　　　　　　　　　　　　　　　</w:t>
      </w:r>
    </w:p>
    <w:p w14:paraId="12F3BD6C" w14:textId="77777777" w:rsidR="0018429C" w:rsidRPr="00E651DD" w:rsidRDefault="0018429C" w:rsidP="009B2EB5">
      <w:pPr>
        <w:spacing w:line="200" w:lineRule="exact"/>
        <w:rPr>
          <w:rFonts w:ascii="Times New Roman" w:hAnsi="Times New Roman" w:cs="Times New Roman"/>
          <w:b/>
          <w:sz w:val="20"/>
          <w:szCs w:val="20"/>
        </w:rPr>
      </w:pPr>
      <w:r w:rsidRPr="00E651DD">
        <w:rPr>
          <w:rFonts w:ascii="Times New Roman" w:hAnsi="Times New Roman" w:cs="Times New Roman"/>
          <w:b/>
          <w:sz w:val="20"/>
          <w:szCs w:val="20"/>
        </w:rPr>
        <w:t>Localization of polymeric micellar antioxidants to the gastrointestinal tract significantly prolongs exercise performance</w:t>
      </w:r>
    </w:p>
    <w:p w14:paraId="6C16CAAE" w14:textId="5BF07E64" w:rsidR="000E0E48" w:rsidRPr="00E651DD" w:rsidRDefault="0018429C" w:rsidP="009B2EB5">
      <w:pPr>
        <w:spacing w:line="200" w:lineRule="exact"/>
        <w:rPr>
          <w:rFonts w:ascii="Times New Roman" w:hAnsi="Times New Roman" w:cs="Times New Roman"/>
          <w:sz w:val="20"/>
          <w:szCs w:val="20"/>
          <w:u w:val="single"/>
        </w:rPr>
      </w:pPr>
      <w:r w:rsidRPr="00E651DD">
        <w:rPr>
          <w:rFonts w:ascii="Times New Roman" w:hAnsi="Times New Roman" w:cs="Times New Roman"/>
          <w:sz w:val="20"/>
          <w:szCs w:val="20"/>
          <w:u w:val="single"/>
        </w:rPr>
        <w:t>Takuto</w:t>
      </w:r>
      <w:r w:rsidR="0030710F" w:rsidRPr="00E651DD">
        <w:rPr>
          <w:rFonts w:ascii="Times New Roman" w:hAnsi="Times New Roman" w:cs="Times New Roman"/>
          <w:sz w:val="20"/>
          <w:szCs w:val="20"/>
          <w:u w:val="single"/>
        </w:rPr>
        <w:t xml:space="preserve"> </w:t>
      </w:r>
      <w:r w:rsidRPr="00E651DD">
        <w:rPr>
          <w:rFonts w:ascii="Times New Roman" w:hAnsi="Times New Roman" w:cs="Times New Roman"/>
          <w:sz w:val="20"/>
          <w:szCs w:val="20"/>
          <w:u w:val="single"/>
        </w:rPr>
        <w:t>Toriumi</w:t>
      </w:r>
      <w:r w:rsidRPr="00E651DD">
        <w:rPr>
          <w:rFonts w:ascii="Times New Roman" w:hAnsi="Times New Roman" w:cs="Times New Roman"/>
          <w:sz w:val="20"/>
          <w:szCs w:val="20"/>
          <w:u w:val="single"/>
          <w:vertAlign w:val="superscript"/>
        </w:rPr>
        <w:t>1</w:t>
      </w:r>
      <w:r w:rsidRPr="00E651DD">
        <w:rPr>
          <w:rFonts w:ascii="Times New Roman" w:hAnsi="Times New Roman" w:cs="Times New Roman"/>
          <w:sz w:val="20"/>
          <w:szCs w:val="20"/>
        </w:rPr>
        <w:t>, Hajime Ohmori</w:t>
      </w:r>
      <w:r w:rsidRPr="00E651DD">
        <w:rPr>
          <w:rFonts w:ascii="Times New Roman" w:hAnsi="Times New Roman" w:cs="Times New Roman"/>
          <w:sz w:val="20"/>
          <w:szCs w:val="20"/>
          <w:vertAlign w:val="superscript"/>
        </w:rPr>
        <w:t>2,3</w:t>
      </w:r>
      <w:r w:rsidRPr="00E651DD">
        <w:rPr>
          <w:rFonts w:ascii="Times New Roman" w:hAnsi="Times New Roman" w:cs="Times New Roman"/>
          <w:sz w:val="20"/>
          <w:szCs w:val="20"/>
        </w:rPr>
        <w:t>, Yukio Nagasaki</w:t>
      </w:r>
      <w:r w:rsidR="007240FA" w:rsidRPr="00E651DD">
        <w:rPr>
          <w:rFonts w:ascii="Times New Roman" w:hAnsi="Times New Roman" w:cs="Times New Roman"/>
          <w:sz w:val="20"/>
          <w:szCs w:val="20"/>
          <w:vertAlign w:val="superscript"/>
        </w:rPr>
        <w:t>1,</w:t>
      </w:r>
      <w:r w:rsidRPr="00E651DD">
        <w:rPr>
          <w:rFonts w:ascii="Times New Roman" w:hAnsi="Times New Roman" w:cs="Times New Roman"/>
          <w:sz w:val="20"/>
          <w:szCs w:val="20"/>
          <w:vertAlign w:val="superscript"/>
        </w:rPr>
        <w:t>4</w:t>
      </w:r>
    </w:p>
    <w:p w14:paraId="1049763E" w14:textId="3F8A91E7" w:rsidR="0018429C" w:rsidRPr="00E651DD" w:rsidRDefault="0018429C" w:rsidP="009B2EB5">
      <w:pPr>
        <w:spacing w:line="200" w:lineRule="exact"/>
        <w:rPr>
          <w:rFonts w:ascii="Times New Roman" w:hAnsi="Times New Roman" w:cs="Times New Roman"/>
          <w:sz w:val="20"/>
          <w:szCs w:val="20"/>
        </w:rPr>
      </w:pPr>
      <w:r w:rsidRPr="00E651DD">
        <w:rPr>
          <w:rFonts w:ascii="Times New Roman" w:hAnsi="Times New Roman" w:cs="Times New Roman"/>
          <w:sz w:val="20"/>
          <w:szCs w:val="20"/>
          <w:vertAlign w:val="superscript"/>
        </w:rPr>
        <w:t>1</w:t>
      </w:r>
      <w:r w:rsidRPr="00E651DD">
        <w:rPr>
          <w:rFonts w:ascii="Times New Roman" w:hAnsi="Times New Roman" w:cs="Times New Roman"/>
          <w:sz w:val="20"/>
          <w:szCs w:val="20"/>
        </w:rPr>
        <w:t xml:space="preserve">Department of Materials Science, </w:t>
      </w:r>
      <w:r w:rsidR="007240FA" w:rsidRPr="00E651DD">
        <w:rPr>
          <w:rFonts w:ascii="Times New Roman" w:hAnsi="Times New Roman" w:cs="Times New Roman"/>
          <w:sz w:val="20"/>
          <w:szCs w:val="20"/>
        </w:rPr>
        <w:t xml:space="preserve">Faculty </w:t>
      </w:r>
      <w:r w:rsidRPr="00E651DD">
        <w:rPr>
          <w:rFonts w:ascii="Times New Roman" w:hAnsi="Times New Roman" w:cs="Times New Roman"/>
          <w:sz w:val="20"/>
          <w:szCs w:val="20"/>
        </w:rPr>
        <w:t xml:space="preserve">of Pure and Applied Sciences, University of Tsukuba, 1-1-1 Tennodai, Tsukuba, Ibaraki, 305-8573, Japan </w:t>
      </w:r>
      <w:r w:rsidRPr="00E651DD">
        <w:rPr>
          <w:rFonts w:ascii="Times New Roman" w:hAnsi="Times New Roman" w:cs="Times New Roman"/>
          <w:sz w:val="20"/>
          <w:szCs w:val="20"/>
          <w:vertAlign w:val="superscript"/>
        </w:rPr>
        <w:t>2</w:t>
      </w:r>
      <w:r w:rsidRPr="00E651DD">
        <w:rPr>
          <w:rFonts w:ascii="Times New Roman" w:hAnsi="Times New Roman" w:cs="Times New Roman"/>
          <w:sz w:val="20"/>
          <w:szCs w:val="20"/>
        </w:rPr>
        <w:t xml:space="preserve">University of Tsukuba, </w:t>
      </w:r>
      <w:r w:rsidRPr="00E651DD">
        <w:rPr>
          <w:rFonts w:ascii="Times New Roman" w:hAnsi="Times New Roman" w:cs="Times New Roman"/>
          <w:sz w:val="20"/>
          <w:szCs w:val="20"/>
          <w:vertAlign w:val="superscript"/>
        </w:rPr>
        <w:t>3</w:t>
      </w:r>
      <w:r w:rsidRPr="00E651DD">
        <w:rPr>
          <w:rFonts w:ascii="Times New Roman" w:hAnsi="Times New Roman" w:cs="Times New Roman"/>
          <w:sz w:val="20"/>
          <w:szCs w:val="20"/>
        </w:rPr>
        <w:t xml:space="preserve">Faculty of Business and Information Sciences, Jobu University. </w:t>
      </w:r>
      <w:r w:rsidRPr="00E651DD">
        <w:rPr>
          <w:rFonts w:ascii="Times New Roman" w:hAnsi="Times New Roman" w:cs="Times New Roman"/>
          <w:sz w:val="20"/>
          <w:szCs w:val="20"/>
          <w:vertAlign w:val="superscript"/>
        </w:rPr>
        <w:t>4</w:t>
      </w:r>
      <w:r w:rsidRPr="00E651DD">
        <w:rPr>
          <w:rFonts w:ascii="Times New Roman" w:hAnsi="Times New Roman" w:cs="Times New Roman"/>
          <w:sz w:val="20"/>
          <w:szCs w:val="20"/>
        </w:rPr>
        <w:t>School of Science, The University of Tokyo</w:t>
      </w:r>
    </w:p>
    <w:p w14:paraId="416A57F7" w14:textId="42FD7697" w:rsidR="002A205B" w:rsidRDefault="0018429C" w:rsidP="009B2EB5">
      <w:pPr>
        <w:spacing w:line="200" w:lineRule="exact"/>
        <w:rPr>
          <w:rStyle w:val="a3"/>
          <w:rFonts w:ascii="Times New Roman" w:hAnsi="Times New Roman"/>
          <w:sz w:val="20"/>
          <w:szCs w:val="20"/>
        </w:rPr>
      </w:pPr>
      <w:r w:rsidRPr="00E651DD">
        <w:rPr>
          <w:rFonts w:ascii="Times New Roman" w:hAnsi="Times New Roman" w:cs="Times New Roman"/>
          <w:sz w:val="20"/>
          <w:szCs w:val="20"/>
        </w:rPr>
        <w:t xml:space="preserve">Tel: +81-29-853-1002 (Ext. 8288), E-mail: </w:t>
      </w:r>
      <w:hyperlink r:id="rId9" w:history="1">
        <w:r w:rsidR="002A205B" w:rsidRPr="00E3101C">
          <w:rPr>
            <w:rStyle w:val="a3"/>
            <w:rFonts w:ascii="Times New Roman" w:hAnsi="Times New Roman"/>
            <w:sz w:val="20"/>
            <w:szCs w:val="20"/>
          </w:rPr>
          <w:t>XXXX@YYYYY.ac.jp</w:t>
        </w:r>
      </w:hyperlink>
    </w:p>
    <w:p w14:paraId="74438DE5" w14:textId="0765EE60" w:rsidR="00B77B47" w:rsidRPr="00B77B47" w:rsidRDefault="00B77B47" w:rsidP="00B77B47">
      <w:pPr>
        <w:spacing w:line="200" w:lineRule="exact"/>
        <w:jc w:val="center"/>
        <w:rPr>
          <w:rStyle w:val="a3"/>
          <w:rFonts w:ascii="Times New Roman" w:hAnsi="Times New Roman"/>
          <w:b/>
          <w:bCs/>
          <w:color w:val="FF0000"/>
          <w:sz w:val="20"/>
          <w:szCs w:val="20"/>
          <w:u w:val="none"/>
        </w:rPr>
      </w:pPr>
      <w:r w:rsidRPr="00B77B47">
        <w:rPr>
          <w:rStyle w:val="a3"/>
          <w:rFonts w:ascii="Times New Roman" w:hAnsi="Times New Roman" w:hint="eastAsia"/>
          <w:b/>
          <w:bCs/>
          <w:color w:val="FF0000"/>
          <w:sz w:val="20"/>
          <w:szCs w:val="20"/>
          <w:u w:val="none"/>
        </w:rPr>
        <w:lastRenderedPageBreak/>
        <w:t>テンプレート</w:t>
      </w:r>
    </w:p>
    <w:p w14:paraId="5C7536A1" w14:textId="65F50681" w:rsidR="002A205B" w:rsidRPr="00460E27" w:rsidRDefault="002A205B" w:rsidP="002A205B">
      <w:pPr>
        <w:spacing w:line="340" w:lineRule="exact"/>
        <w:ind w:rightChars="971" w:right="2039"/>
        <w:jc w:val="center"/>
        <w:rPr>
          <w:rFonts w:ascii="Times New Roman" w:hAnsi="Times New Roman" w:cs="Times New Roman"/>
          <w:b/>
          <w:color w:val="222222"/>
          <w:sz w:val="24"/>
          <w:szCs w:val="24"/>
          <w:shd w:val="clear" w:color="auto" w:fill="FFFFFF"/>
        </w:rPr>
      </w:pPr>
      <w:r w:rsidRPr="00297F9D">
        <w:rPr>
          <w:rFonts w:ascii="Times New Roman" w:hAnsi="Times New Roman" w:cs="Times New Roman"/>
          <w:b/>
          <w:noProof/>
          <w:color w:val="222222"/>
          <w:sz w:val="22"/>
          <w:szCs w:val="21"/>
          <w:shd w:val="clear" w:color="auto" w:fill="FFFFFF"/>
        </w:rPr>
        <w:drawing>
          <wp:anchor distT="0" distB="0" distL="114300" distR="114300" simplePos="0" relativeHeight="251670528" behindDoc="1" locked="0" layoutInCell="1" allowOverlap="1" wp14:anchorId="14380209" wp14:editId="43B2D056">
            <wp:simplePos x="0" y="0"/>
            <wp:positionH relativeFrom="column">
              <wp:posOffset>4760543</wp:posOffset>
            </wp:positionH>
            <wp:positionV relativeFrom="paragraph">
              <wp:posOffset>497</wp:posOffset>
            </wp:positionV>
            <wp:extent cx="1005840" cy="1106930"/>
            <wp:effectExtent l="0" t="0" r="0" b="0"/>
            <wp:wrapTight wrapText="bothSides">
              <wp:wrapPolygon edited="0">
                <wp:start x="0" y="0"/>
                <wp:lineTo x="0" y="21315"/>
                <wp:lineTo x="21273" y="21315"/>
                <wp:lineTo x="21273" y="0"/>
                <wp:lineTo x="0" y="0"/>
              </wp:wrapPolygon>
            </wp:wrapTight>
            <wp:docPr id="1283520829" name="図 1"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520829" name="図 1" descr="ロゴ&#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5840" cy="11069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hint="eastAsia"/>
          <w:b/>
          <w:noProof/>
          <w:color w:val="222222"/>
          <w:sz w:val="24"/>
          <w:szCs w:val="24"/>
          <w:shd w:val="clear" w:color="auto" w:fill="FFFFFF"/>
        </w:rPr>
        <w:t>タイトル、タイトル、タイトル、タイトル、タイトル、タイトル、タイトル、</w:t>
      </w:r>
    </w:p>
    <w:p w14:paraId="17BDAEBC" w14:textId="77777777" w:rsidR="002A205B" w:rsidRPr="00E651DD" w:rsidRDefault="002A205B" w:rsidP="002A205B">
      <w:pPr>
        <w:ind w:rightChars="971" w:right="2039"/>
        <w:jc w:val="center"/>
        <w:rPr>
          <w:rFonts w:ascii="Times New Roman" w:hAnsi="Times New Roman" w:cs="Times New Roman"/>
          <w:b/>
          <w:color w:val="222222"/>
          <w:sz w:val="22"/>
          <w:szCs w:val="21"/>
          <w:shd w:val="clear" w:color="auto" w:fill="FFFFFF"/>
        </w:rPr>
      </w:pPr>
    </w:p>
    <w:p w14:paraId="62E51984" w14:textId="77777777" w:rsidR="002A205B" w:rsidRPr="001F361E" w:rsidRDefault="002A205B" w:rsidP="002A205B">
      <w:pPr>
        <w:spacing w:line="340" w:lineRule="exact"/>
        <w:ind w:rightChars="971" w:right="2039"/>
        <w:jc w:val="center"/>
        <w:rPr>
          <w:rFonts w:ascii="Times New Roman" w:hAnsi="Times New Roman" w:cs="Times New Roman"/>
          <w:b/>
          <w:color w:val="222222"/>
          <w:sz w:val="22"/>
          <w:szCs w:val="21"/>
          <w:shd w:val="clear" w:color="auto" w:fill="FFFFFF"/>
        </w:rPr>
      </w:pPr>
      <w:r w:rsidRPr="00E651DD">
        <w:rPr>
          <w:rFonts w:ascii="Times New Roman" w:hAnsi="Times New Roman" w:cs="Times New Roman"/>
          <w:b/>
          <w:color w:val="222222"/>
          <w:sz w:val="22"/>
          <w:szCs w:val="21"/>
          <w:shd w:val="clear" w:color="auto" w:fill="FFFFFF"/>
          <w:vertAlign w:val="superscript"/>
        </w:rPr>
        <w:t>1</w:t>
      </w:r>
      <w:bookmarkStart w:id="0" w:name="OLE_LINK4"/>
      <w:r>
        <w:rPr>
          <w:rFonts w:ascii="Times New Roman" w:hAnsi="Times New Roman" w:cs="Times New Roman" w:hint="eastAsia"/>
          <w:b/>
          <w:color w:val="222222"/>
          <w:sz w:val="22"/>
          <w:szCs w:val="21"/>
          <w:shd w:val="clear" w:color="auto" w:fill="FFFFFF"/>
        </w:rPr>
        <w:t>DDS</w:t>
      </w:r>
      <w:r>
        <w:rPr>
          <w:rFonts w:ascii="Times New Roman" w:hAnsi="Times New Roman" w:cs="Times New Roman" w:hint="eastAsia"/>
          <w:b/>
          <w:color w:val="222222"/>
          <w:sz w:val="22"/>
          <w:szCs w:val="21"/>
          <w:shd w:val="clear" w:color="auto" w:fill="FFFFFF"/>
        </w:rPr>
        <w:t>大学</w:t>
      </w:r>
      <w:bookmarkEnd w:id="0"/>
      <w:r w:rsidRPr="00E651DD">
        <w:rPr>
          <w:rFonts w:ascii="Times New Roman" w:hAnsi="Times New Roman" w:cs="Times New Roman"/>
          <w:b/>
          <w:color w:val="222222"/>
          <w:sz w:val="22"/>
          <w:szCs w:val="21"/>
          <w:shd w:val="clear" w:color="auto" w:fill="FFFFFF"/>
        </w:rPr>
        <w:t xml:space="preserve">　</w:t>
      </w:r>
      <w:r w:rsidRPr="00E651DD">
        <w:rPr>
          <w:rFonts w:ascii="Times New Roman" w:hAnsi="Times New Roman" w:cs="Times New Roman"/>
          <w:b/>
          <w:color w:val="222222"/>
          <w:sz w:val="22"/>
          <w:szCs w:val="21"/>
          <w:shd w:val="clear" w:color="auto" w:fill="FFFFFF"/>
          <w:vertAlign w:val="superscript"/>
        </w:rPr>
        <w:t>2</w:t>
      </w:r>
      <w:r>
        <w:rPr>
          <w:rFonts w:ascii="Times New Roman" w:hAnsi="Times New Roman" w:cs="Times New Roman" w:hint="eastAsia"/>
          <w:b/>
          <w:color w:val="222222"/>
          <w:sz w:val="22"/>
          <w:szCs w:val="21"/>
          <w:shd w:val="clear" w:color="auto" w:fill="FFFFFF"/>
        </w:rPr>
        <w:t>DDS2</w:t>
      </w:r>
      <w:r>
        <w:rPr>
          <w:rFonts w:ascii="Times New Roman" w:hAnsi="Times New Roman" w:cs="Times New Roman" w:hint="eastAsia"/>
          <w:b/>
          <w:color w:val="222222"/>
          <w:sz w:val="22"/>
          <w:szCs w:val="21"/>
          <w:shd w:val="clear" w:color="auto" w:fill="FFFFFF"/>
        </w:rPr>
        <w:t>大学</w:t>
      </w:r>
      <w:r w:rsidRPr="00E651DD">
        <w:rPr>
          <w:rFonts w:ascii="Times New Roman" w:hAnsi="Times New Roman" w:cs="Times New Roman"/>
          <w:b/>
          <w:color w:val="222222"/>
          <w:sz w:val="22"/>
          <w:szCs w:val="21"/>
          <w:shd w:val="clear" w:color="auto" w:fill="FFFFFF"/>
        </w:rPr>
        <w:t xml:space="preserve">　</w:t>
      </w:r>
      <w:r w:rsidRPr="00E651DD">
        <w:rPr>
          <w:rFonts w:ascii="Times New Roman" w:hAnsi="Times New Roman" w:cs="Times New Roman"/>
          <w:b/>
          <w:color w:val="222222"/>
          <w:sz w:val="22"/>
          <w:szCs w:val="21"/>
          <w:shd w:val="clear" w:color="auto" w:fill="FFFFFF"/>
          <w:vertAlign w:val="superscript"/>
        </w:rPr>
        <w:t>3</w:t>
      </w:r>
      <w:r>
        <w:rPr>
          <w:rFonts w:ascii="Times New Roman" w:hAnsi="Times New Roman" w:cs="Times New Roman" w:hint="eastAsia"/>
          <w:b/>
          <w:color w:val="222222"/>
          <w:sz w:val="22"/>
          <w:szCs w:val="21"/>
          <w:shd w:val="clear" w:color="auto" w:fill="FFFFFF"/>
        </w:rPr>
        <w:t>DDS3</w:t>
      </w:r>
      <w:r>
        <w:rPr>
          <w:rFonts w:ascii="Times New Roman" w:hAnsi="Times New Roman" w:cs="Times New Roman" w:hint="eastAsia"/>
          <w:b/>
          <w:color w:val="222222"/>
          <w:sz w:val="22"/>
          <w:szCs w:val="21"/>
          <w:shd w:val="clear" w:color="auto" w:fill="FFFFFF"/>
        </w:rPr>
        <w:t>大学</w:t>
      </w:r>
      <w:r w:rsidRPr="00E651DD">
        <w:rPr>
          <w:rFonts w:ascii="Times New Roman" w:hAnsi="Times New Roman" w:cs="Times New Roman"/>
          <w:b/>
          <w:color w:val="222222"/>
          <w:sz w:val="22"/>
          <w:szCs w:val="21"/>
          <w:shd w:val="clear" w:color="auto" w:fill="FFFFFF"/>
        </w:rPr>
        <w:t xml:space="preserve">　</w:t>
      </w:r>
    </w:p>
    <w:p w14:paraId="0A10D824" w14:textId="77777777" w:rsidR="002A205B" w:rsidRPr="00E651DD" w:rsidRDefault="002A205B" w:rsidP="002A205B">
      <w:pPr>
        <w:spacing w:line="340" w:lineRule="exact"/>
        <w:ind w:rightChars="971" w:right="2039"/>
        <w:jc w:val="center"/>
        <w:rPr>
          <w:rFonts w:ascii="Times New Roman" w:hAnsi="Times New Roman" w:cs="Times New Roman"/>
          <w:b/>
          <w:color w:val="222222"/>
          <w:sz w:val="22"/>
          <w:szCs w:val="21"/>
          <w:shd w:val="clear" w:color="auto" w:fill="FFFFFF"/>
        </w:rPr>
      </w:pPr>
      <w:r w:rsidRPr="00E651DD">
        <w:rPr>
          <w:rFonts w:ascii="Times New Roman" w:hAnsi="Times New Roman" w:cs="Times New Roman"/>
          <w:b/>
          <w:color w:val="222222"/>
          <w:sz w:val="22"/>
          <w:szCs w:val="21"/>
          <w:shd w:val="clear" w:color="auto" w:fill="FFFFFF"/>
        </w:rPr>
        <w:t>○</w:t>
      </w:r>
      <w:bookmarkStart w:id="1" w:name="OLE_LINK5"/>
      <w:r>
        <w:rPr>
          <w:rFonts w:ascii="Times New Roman" w:hAnsi="Times New Roman" w:cs="Times New Roman" w:hint="eastAsia"/>
          <w:b/>
          <w:color w:val="222222"/>
          <w:sz w:val="22"/>
          <w:szCs w:val="21"/>
          <w:shd w:val="clear" w:color="auto" w:fill="FFFFFF"/>
        </w:rPr>
        <w:t>DDS</w:t>
      </w:r>
      <w:r>
        <w:rPr>
          <w:rFonts w:ascii="Times New Roman" w:hAnsi="Times New Roman" w:cs="Times New Roman" w:hint="eastAsia"/>
          <w:b/>
          <w:color w:val="222222"/>
          <w:sz w:val="22"/>
          <w:szCs w:val="21"/>
          <w:shd w:val="clear" w:color="auto" w:fill="FFFFFF"/>
        </w:rPr>
        <w:t>太郎</w:t>
      </w:r>
      <w:bookmarkEnd w:id="1"/>
      <w:r w:rsidRPr="00E651DD">
        <w:rPr>
          <w:rFonts w:ascii="Times New Roman" w:hAnsi="Times New Roman" w:cs="Times New Roman"/>
          <w:b/>
          <w:color w:val="222222"/>
          <w:sz w:val="22"/>
          <w:szCs w:val="21"/>
          <w:shd w:val="clear" w:color="auto" w:fill="FFFFFF"/>
          <w:vertAlign w:val="superscript"/>
        </w:rPr>
        <w:t>1</w:t>
      </w:r>
      <w:r w:rsidRPr="00E651DD">
        <w:rPr>
          <w:rFonts w:ascii="Times New Roman" w:hAnsi="Times New Roman" w:cs="Times New Roman"/>
          <w:b/>
          <w:color w:val="222222"/>
          <w:sz w:val="22"/>
          <w:szCs w:val="21"/>
          <w:shd w:val="clear" w:color="auto" w:fill="FFFFFF"/>
        </w:rPr>
        <w:t>，</w:t>
      </w:r>
      <w:r>
        <w:rPr>
          <w:rFonts w:ascii="Times New Roman" w:hAnsi="Times New Roman" w:cs="Times New Roman" w:hint="eastAsia"/>
          <w:b/>
          <w:color w:val="222222"/>
          <w:sz w:val="22"/>
          <w:szCs w:val="21"/>
          <w:shd w:val="clear" w:color="auto" w:fill="FFFFFF"/>
        </w:rPr>
        <w:t>DDS</w:t>
      </w:r>
      <w:r>
        <w:rPr>
          <w:rFonts w:ascii="Times New Roman" w:hAnsi="Times New Roman" w:cs="Times New Roman" w:hint="eastAsia"/>
          <w:b/>
          <w:color w:val="222222"/>
          <w:sz w:val="22"/>
          <w:szCs w:val="21"/>
          <w:shd w:val="clear" w:color="auto" w:fill="FFFFFF"/>
        </w:rPr>
        <w:t>次郎</w:t>
      </w:r>
      <w:r w:rsidRPr="00E651DD">
        <w:rPr>
          <w:rFonts w:ascii="Times New Roman" w:hAnsi="Times New Roman" w:cs="Times New Roman" w:hint="eastAsia"/>
          <w:b/>
          <w:color w:val="222222"/>
          <w:sz w:val="22"/>
          <w:szCs w:val="21"/>
          <w:shd w:val="clear" w:color="auto" w:fill="FFFFFF"/>
          <w:vertAlign w:val="superscript"/>
        </w:rPr>
        <w:t>2</w:t>
      </w:r>
      <w:r w:rsidRPr="00E651DD">
        <w:rPr>
          <w:rFonts w:ascii="Times New Roman" w:hAnsi="Times New Roman" w:cs="Times New Roman"/>
          <w:b/>
          <w:color w:val="222222"/>
          <w:sz w:val="22"/>
          <w:szCs w:val="21"/>
          <w:shd w:val="clear" w:color="auto" w:fill="FFFFFF"/>
          <w:vertAlign w:val="superscript"/>
        </w:rPr>
        <w:t>,3</w:t>
      </w:r>
      <w:r w:rsidRPr="00E651DD">
        <w:rPr>
          <w:rFonts w:ascii="Times New Roman" w:hAnsi="Times New Roman" w:cs="Times New Roman"/>
          <w:b/>
          <w:color w:val="222222"/>
          <w:sz w:val="22"/>
          <w:szCs w:val="21"/>
          <w:shd w:val="clear" w:color="auto" w:fill="FFFFFF"/>
        </w:rPr>
        <w:t xml:space="preserve">, </w:t>
      </w:r>
      <w:r>
        <w:rPr>
          <w:rFonts w:ascii="Times New Roman" w:hAnsi="Times New Roman" w:cs="Times New Roman" w:hint="eastAsia"/>
          <w:b/>
          <w:color w:val="222222"/>
          <w:sz w:val="22"/>
          <w:szCs w:val="21"/>
          <w:shd w:val="clear" w:color="auto" w:fill="FFFFFF"/>
        </w:rPr>
        <w:t>DDS</w:t>
      </w:r>
      <w:r>
        <w:rPr>
          <w:rFonts w:ascii="Times New Roman" w:hAnsi="Times New Roman" w:cs="Times New Roman" w:hint="eastAsia"/>
          <w:b/>
          <w:color w:val="222222"/>
          <w:sz w:val="22"/>
          <w:szCs w:val="21"/>
          <w:shd w:val="clear" w:color="auto" w:fill="FFFFFF"/>
        </w:rPr>
        <w:t>花子</w:t>
      </w:r>
      <w:r w:rsidRPr="00E651DD">
        <w:rPr>
          <w:rFonts w:ascii="Times New Roman" w:hAnsi="Times New Roman" w:cs="Times New Roman"/>
          <w:b/>
          <w:color w:val="222222"/>
          <w:sz w:val="22"/>
          <w:szCs w:val="21"/>
          <w:shd w:val="clear" w:color="auto" w:fill="FFFFFF"/>
          <w:vertAlign w:val="superscript"/>
        </w:rPr>
        <w:t>1,4</w:t>
      </w:r>
    </w:p>
    <w:p w14:paraId="434081DE" w14:textId="77777777" w:rsidR="002A205B" w:rsidRDefault="002A205B" w:rsidP="002A205B">
      <w:pPr>
        <w:spacing w:line="340" w:lineRule="exact"/>
        <w:rPr>
          <w:sz w:val="22"/>
        </w:rPr>
      </w:pPr>
    </w:p>
    <w:p w14:paraId="1CC3029C" w14:textId="77777777" w:rsidR="002A205B" w:rsidRDefault="002A205B" w:rsidP="002A205B">
      <w:pPr>
        <w:spacing w:line="300" w:lineRule="exact"/>
        <w:rPr>
          <w:rFonts w:ascii="Times New Roman" w:hAnsi="Times New Roman" w:cs="Times New Roman"/>
          <w:sz w:val="20"/>
          <w:szCs w:val="20"/>
        </w:rPr>
      </w:pPr>
      <w:r>
        <w:rPr>
          <w:rFonts w:ascii="Times New Roman" w:hAnsi="Times New Roman" w:cs="Times New Roman" w:hint="eastAsia"/>
          <w:sz w:val="20"/>
          <w:szCs w:val="20"/>
        </w:rPr>
        <w:t>本文、本文、本文、本文、本文、本文、本文、本文、本文、本文、本文、本文、本文、本文、本文、本文、本文、本文、本文、本文、本文、本文、本文、本文、本文、本文、本文、本文、本文、本文、本文、本文、本文、本文、本文、本文、本文、本文、本文、本文、本文、本文、・・・・・・</w:t>
      </w:r>
    </w:p>
    <w:p w14:paraId="0047CFCD" w14:textId="77777777" w:rsidR="002A205B" w:rsidRDefault="002A205B" w:rsidP="002A205B">
      <w:pPr>
        <w:spacing w:line="300" w:lineRule="exact"/>
        <w:rPr>
          <w:rFonts w:ascii="Times New Roman" w:hAnsi="Times New Roman" w:cs="Times New Roman"/>
          <w:sz w:val="20"/>
          <w:szCs w:val="20"/>
        </w:rPr>
      </w:pPr>
    </w:p>
    <w:p w14:paraId="5DFB96A1" w14:textId="77777777" w:rsidR="002A205B" w:rsidRPr="00050679" w:rsidRDefault="002A205B" w:rsidP="002A205B">
      <w:pPr>
        <w:spacing w:line="300" w:lineRule="exact"/>
        <w:rPr>
          <w:rFonts w:ascii="Times New Roman" w:hAnsi="Times New Roman" w:cs="Times New Roman"/>
          <w:b/>
          <w:bCs/>
          <w:color w:val="FF0000"/>
          <w:spacing w:val="14"/>
          <w:sz w:val="20"/>
          <w:szCs w:val="20"/>
        </w:rPr>
      </w:pPr>
      <w:r w:rsidRPr="00050679">
        <w:rPr>
          <w:rFonts w:ascii="Times New Roman" w:hAnsi="Times New Roman" w:cs="Times New Roman" w:hint="eastAsia"/>
          <w:b/>
          <w:bCs/>
          <w:color w:val="FF0000"/>
          <w:spacing w:val="14"/>
          <w:sz w:val="20"/>
          <w:szCs w:val="20"/>
        </w:rPr>
        <w:t>※</w:t>
      </w:r>
      <w:r w:rsidRPr="00050679">
        <w:rPr>
          <w:rFonts w:ascii="Times New Roman" w:hAnsi="Times New Roman" w:cs="Times New Roman" w:hint="eastAsia"/>
          <w:b/>
          <w:bCs/>
          <w:color w:val="FF0000"/>
          <w:sz w:val="20"/>
          <w:szCs w:val="20"/>
        </w:rPr>
        <w:t>要旨見本を参考に作成してください</w:t>
      </w:r>
    </w:p>
    <w:p w14:paraId="17CE904F" w14:textId="77777777" w:rsidR="002A205B" w:rsidRDefault="002A205B" w:rsidP="002A205B">
      <w:pPr>
        <w:spacing w:line="200" w:lineRule="exact"/>
        <w:rPr>
          <w:rFonts w:ascii="Times New Roman" w:hAnsi="Times New Roman" w:cs="Times New Roman"/>
          <w:sz w:val="20"/>
          <w:szCs w:val="20"/>
        </w:rPr>
      </w:pPr>
    </w:p>
    <w:p w14:paraId="6A82E530" w14:textId="77777777" w:rsidR="002A205B" w:rsidRDefault="002A205B" w:rsidP="002A205B">
      <w:pPr>
        <w:spacing w:line="200" w:lineRule="exact"/>
        <w:rPr>
          <w:rFonts w:ascii="Times New Roman" w:hAnsi="Times New Roman" w:cs="Times New Roman"/>
          <w:sz w:val="20"/>
          <w:szCs w:val="20"/>
        </w:rPr>
      </w:pPr>
    </w:p>
    <w:p w14:paraId="3A9F4F02" w14:textId="77777777" w:rsidR="002A205B" w:rsidRDefault="002A205B" w:rsidP="002A205B">
      <w:pPr>
        <w:spacing w:line="200" w:lineRule="exact"/>
        <w:rPr>
          <w:rFonts w:ascii="Times New Roman" w:hAnsi="Times New Roman" w:cs="Times New Roman"/>
          <w:sz w:val="20"/>
          <w:szCs w:val="20"/>
        </w:rPr>
      </w:pPr>
    </w:p>
    <w:p w14:paraId="0CA6E123" w14:textId="77777777" w:rsidR="002A205B" w:rsidRDefault="002A205B" w:rsidP="002A205B">
      <w:pPr>
        <w:spacing w:line="200" w:lineRule="exact"/>
        <w:rPr>
          <w:rFonts w:ascii="Times New Roman" w:hAnsi="Times New Roman" w:cs="Times New Roman"/>
          <w:sz w:val="20"/>
          <w:szCs w:val="20"/>
        </w:rPr>
      </w:pPr>
    </w:p>
    <w:p w14:paraId="5B07680F" w14:textId="77777777" w:rsidR="002A205B" w:rsidRDefault="002A205B" w:rsidP="002A205B">
      <w:pPr>
        <w:spacing w:line="200" w:lineRule="exact"/>
        <w:rPr>
          <w:rFonts w:ascii="Times New Roman" w:hAnsi="Times New Roman" w:cs="Times New Roman"/>
          <w:sz w:val="20"/>
          <w:szCs w:val="20"/>
        </w:rPr>
      </w:pPr>
    </w:p>
    <w:p w14:paraId="462FFD16" w14:textId="77777777" w:rsidR="002A205B" w:rsidRDefault="002A205B" w:rsidP="002A205B">
      <w:pPr>
        <w:spacing w:line="200" w:lineRule="exact"/>
        <w:rPr>
          <w:rFonts w:ascii="Times New Roman" w:hAnsi="Times New Roman" w:cs="Times New Roman"/>
          <w:sz w:val="20"/>
          <w:szCs w:val="20"/>
        </w:rPr>
      </w:pPr>
    </w:p>
    <w:p w14:paraId="3A0D1593" w14:textId="77777777" w:rsidR="002A205B" w:rsidRDefault="002A205B" w:rsidP="002A205B">
      <w:pPr>
        <w:spacing w:line="200" w:lineRule="exact"/>
        <w:rPr>
          <w:rFonts w:ascii="Times New Roman" w:hAnsi="Times New Roman" w:cs="Times New Roman"/>
          <w:sz w:val="20"/>
          <w:szCs w:val="20"/>
        </w:rPr>
      </w:pPr>
    </w:p>
    <w:p w14:paraId="2301876A" w14:textId="77777777" w:rsidR="002A205B" w:rsidRDefault="002A205B" w:rsidP="002A205B">
      <w:pPr>
        <w:spacing w:line="200" w:lineRule="exact"/>
        <w:rPr>
          <w:rFonts w:ascii="Times New Roman" w:hAnsi="Times New Roman" w:cs="Times New Roman"/>
          <w:sz w:val="20"/>
          <w:szCs w:val="20"/>
        </w:rPr>
      </w:pPr>
    </w:p>
    <w:p w14:paraId="0CB4AD46" w14:textId="77777777" w:rsidR="002A205B" w:rsidRDefault="002A205B" w:rsidP="002A205B">
      <w:pPr>
        <w:spacing w:line="200" w:lineRule="exact"/>
        <w:rPr>
          <w:rFonts w:ascii="Times New Roman" w:hAnsi="Times New Roman" w:cs="Times New Roman"/>
          <w:sz w:val="20"/>
          <w:szCs w:val="20"/>
        </w:rPr>
      </w:pPr>
    </w:p>
    <w:p w14:paraId="0A682003" w14:textId="77777777" w:rsidR="002A205B" w:rsidRDefault="002A205B" w:rsidP="002A205B">
      <w:pPr>
        <w:spacing w:line="200" w:lineRule="exact"/>
        <w:rPr>
          <w:rFonts w:ascii="Times New Roman" w:hAnsi="Times New Roman" w:cs="Times New Roman"/>
          <w:sz w:val="20"/>
          <w:szCs w:val="20"/>
        </w:rPr>
      </w:pPr>
    </w:p>
    <w:p w14:paraId="57A0D4CD" w14:textId="77777777" w:rsidR="002A205B" w:rsidRDefault="002A205B" w:rsidP="002A205B">
      <w:pPr>
        <w:spacing w:line="200" w:lineRule="exact"/>
        <w:rPr>
          <w:rFonts w:ascii="Times New Roman" w:hAnsi="Times New Roman" w:cs="Times New Roman"/>
          <w:sz w:val="20"/>
          <w:szCs w:val="20"/>
        </w:rPr>
      </w:pPr>
    </w:p>
    <w:p w14:paraId="5010A1C6" w14:textId="77777777" w:rsidR="002A205B" w:rsidRDefault="002A205B" w:rsidP="002A205B">
      <w:pPr>
        <w:spacing w:line="200" w:lineRule="exact"/>
        <w:rPr>
          <w:rFonts w:ascii="Times New Roman" w:hAnsi="Times New Roman" w:cs="Times New Roman"/>
          <w:sz w:val="20"/>
          <w:szCs w:val="20"/>
        </w:rPr>
      </w:pPr>
    </w:p>
    <w:p w14:paraId="291B18F3" w14:textId="77777777" w:rsidR="002A205B" w:rsidRDefault="002A205B" w:rsidP="002A205B">
      <w:pPr>
        <w:spacing w:line="200" w:lineRule="exact"/>
        <w:rPr>
          <w:rFonts w:ascii="Times New Roman" w:hAnsi="Times New Roman" w:cs="Times New Roman"/>
          <w:sz w:val="20"/>
          <w:szCs w:val="20"/>
        </w:rPr>
      </w:pPr>
    </w:p>
    <w:p w14:paraId="0F98EAF6" w14:textId="77777777" w:rsidR="002A205B" w:rsidRDefault="002A205B" w:rsidP="002A205B">
      <w:pPr>
        <w:spacing w:line="200" w:lineRule="exact"/>
        <w:rPr>
          <w:rFonts w:ascii="Times New Roman" w:hAnsi="Times New Roman" w:cs="Times New Roman"/>
          <w:sz w:val="20"/>
          <w:szCs w:val="20"/>
        </w:rPr>
      </w:pPr>
    </w:p>
    <w:p w14:paraId="787A9A2F" w14:textId="77777777" w:rsidR="002A205B" w:rsidRDefault="002A205B" w:rsidP="002A205B">
      <w:pPr>
        <w:spacing w:line="200" w:lineRule="exact"/>
        <w:rPr>
          <w:rFonts w:ascii="Times New Roman" w:hAnsi="Times New Roman" w:cs="Times New Roman"/>
          <w:sz w:val="20"/>
          <w:szCs w:val="20"/>
        </w:rPr>
      </w:pPr>
    </w:p>
    <w:p w14:paraId="1279ED78" w14:textId="77777777" w:rsidR="002A205B" w:rsidRDefault="002A205B" w:rsidP="002A205B">
      <w:pPr>
        <w:spacing w:line="200" w:lineRule="exact"/>
        <w:rPr>
          <w:rFonts w:ascii="Times New Roman" w:hAnsi="Times New Roman" w:cs="Times New Roman"/>
          <w:sz w:val="20"/>
          <w:szCs w:val="20"/>
        </w:rPr>
      </w:pPr>
    </w:p>
    <w:p w14:paraId="6A97D9C0" w14:textId="77777777" w:rsidR="002A205B" w:rsidRDefault="002A205B" w:rsidP="002A205B">
      <w:pPr>
        <w:spacing w:line="200" w:lineRule="exact"/>
        <w:rPr>
          <w:rFonts w:ascii="Times New Roman" w:hAnsi="Times New Roman" w:cs="Times New Roman"/>
          <w:sz w:val="20"/>
          <w:szCs w:val="20"/>
        </w:rPr>
      </w:pPr>
    </w:p>
    <w:p w14:paraId="5E898DB0" w14:textId="77777777" w:rsidR="002A205B" w:rsidRDefault="002A205B" w:rsidP="002A205B">
      <w:pPr>
        <w:spacing w:line="200" w:lineRule="exact"/>
        <w:rPr>
          <w:rFonts w:ascii="Times New Roman" w:hAnsi="Times New Roman" w:cs="Times New Roman"/>
          <w:sz w:val="20"/>
          <w:szCs w:val="20"/>
        </w:rPr>
      </w:pPr>
    </w:p>
    <w:p w14:paraId="5E0D8B34" w14:textId="77777777" w:rsidR="002A205B" w:rsidRDefault="002A205B" w:rsidP="002A205B">
      <w:pPr>
        <w:spacing w:line="200" w:lineRule="exact"/>
        <w:rPr>
          <w:rFonts w:ascii="Times New Roman" w:hAnsi="Times New Roman" w:cs="Times New Roman"/>
          <w:sz w:val="20"/>
          <w:szCs w:val="20"/>
        </w:rPr>
      </w:pPr>
    </w:p>
    <w:p w14:paraId="48A223CE" w14:textId="77777777" w:rsidR="002A205B" w:rsidRDefault="002A205B" w:rsidP="002A205B">
      <w:pPr>
        <w:spacing w:line="200" w:lineRule="exact"/>
        <w:rPr>
          <w:rFonts w:ascii="Times New Roman" w:hAnsi="Times New Roman" w:cs="Times New Roman"/>
          <w:sz w:val="20"/>
          <w:szCs w:val="20"/>
        </w:rPr>
      </w:pPr>
    </w:p>
    <w:p w14:paraId="0F446E7B" w14:textId="77777777" w:rsidR="002A205B" w:rsidRDefault="002A205B" w:rsidP="002A205B">
      <w:pPr>
        <w:spacing w:line="200" w:lineRule="exact"/>
        <w:rPr>
          <w:rFonts w:ascii="Times New Roman" w:hAnsi="Times New Roman" w:cs="Times New Roman"/>
          <w:sz w:val="20"/>
          <w:szCs w:val="20"/>
        </w:rPr>
      </w:pPr>
    </w:p>
    <w:p w14:paraId="4F4F1397" w14:textId="77777777" w:rsidR="002A205B" w:rsidRDefault="002A205B" w:rsidP="002A205B">
      <w:pPr>
        <w:spacing w:line="200" w:lineRule="exact"/>
        <w:rPr>
          <w:rFonts w:ascii="Times New Roman" w:hAnsi="Times New Roman" w:cs="Times New Roman"/>
          <w:sz w:val="20"/>
          <w:szCs w:val="20"/>
        </w:rPr>
      </w:pPr>
    </w:p>
    <w:p w14:paraId="27AF5675" w14:textId="77777777" w:rsidR="002A205B" w:rsidRDefault="002A205B" w:rsidP="002A205B">
      <w:pPr>
        <w:spacing w:line="200" w:lineRule="exact"/>
        <w:rPr>
          <w:rFonts w:ascii="Times New Roman" w:hAnsi="Times New Roman" w:cs="Times New Roman"/>
          <w:sz w:val="20"/>
          <w:szCs w:val="20"/>
        </w:rPr>
      </w:pPr>
    </w:p>
    <w:p w14:paraId="0C948EBD" w14:textId="1A060D55" w:rsidR="002A205B" w:rsidRDefault="002A205B" w:rsidP="002A205B">
      <w:pPr>
        <w:spacing w:line="200" w:lineRule="exact"/>
        <w:rPr>
          <w:rFonts w:ascii="Times New Roman" w:hAnsi="Times New Roman" w:cs="Times New Roman"/>
          <w:sz w:val="20"/>
          <w:szCs w:val="20"/>
        </w:rPr>
      </w:pPr>
    </w:p>
    <w:p w14:paraId="3A34A008" w14:textId="7AFAF9CC" w:rsidR="002A205B" w:rsidRDefault="00ED4015" w:rsidP="002A205B">
      <w:pPr>
        <w:rPr>
          <w:rFonts w:ascii="Times New Roman" w:hAnsi="Times New Roman" w:cs="Times New Roman"/>
          <w:sz w:val="20"/>
          <w:szCs w:val="20"/>
        </w:rPr>
      </w:pPr>
      <w:r w:rsidRPr="00FB76FF">
        <w:rPr>
          <w:rFonts w:ascii="Times New Roman" w:hAnsi="Times New Roman" w:cs="Times New Roman"/>
          <w:noProof/>
        </w:rPr>
        <w:drawing>
          <wp:anchor distT="0" distB="0" distL="114300" distR="114300" simplePos="0" relativeHeight="251671552" behindDoc="1" locked="0" layoutInCell="1" allowOverlap="1" wp14:anchorId="3DEF4E81" wp14:editId="0A95F9BC">
            <wp:simplePos x="0" y="0"/>
            <wp:positionH relativeFrom="column">
              <wp:posOffset>3540469</wp:posOffset>
            </wp:positionH>
            <wp:positionV relativeFrom="paragraph">
              <wp:posOffset>181610</wp:posOffset>
            </wp:positionV>
            <wp:extent cx="2227794" cy="2531109"/>
            <wp:effectExtent l="0" t="0" r="0" b="0"/>
            <wp:wrapTight wrapText="bothSides">
              <wp:wrapPolygon edited="0">
                <wp:start x="0" y="0"/>
                <wp:lineTo x="0" y="21464"/>
                <wp:lineTo x="21428" y="21464"/>
                <wp:lineTo x="21428" y="0"/>
                <wp:lineTo x="0" y="0"/>
              </wp:wrapPolygon>
            </wp:wrapTight>
            <wp:docPr id="1468750187" name="図 1" descr="グラフ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750187" name="図 1" descr="グラフ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7794" cy="2531109"/>
                    </a:xfrm>
                    <a:prstGeom prst="rect">
                      <a:avLst/>
                    </a:prstGeom>
                  </pic:spPr>
                </pic:pic>
              </a:graphicData>
            </a:graphic>
            <wp14:sizeRelH relativeFrom="page">
              <wp14:pctWidth>0</wp14:pctWidth>
            </wp14:sizeRelH>
            <wp14:sizeRelV relativeFrom="page">
              <wp14:pctHeight>0</wp14:pctHeight>
            </wp14:sizeRelV>
          </wp:anchor>
        </w:drawing>
      </w:r>
    </w:p>
    <w:p w14:paraId="0FEC35AA" w14:textId="761411C7" w:rsidR="002A205B" w:rsidRDefault="002A205B" w:rsidP="002A205B">
      <w:pPr>
        <w:spacing w:line="200" w:lineRule="exact"/>
        <w:rPr>
          <w:rFonts w:ascii="Times New Roman" w:hAnsi="Times New Roman" w:cs="Times New Roman"/>
          <w:sz w:val="20"/>
          <w:szCs w:val="20"/>
        </w:rPr>
      </w:pPr>
    </w:p>
    <w:p w14:paraId="73D37DAA" w14:textId="1E0B59DF" w:rsidR="002A205B" w:rsidRDefault="002A205B" w:rsidP="002A205B">
      <w:pPr>
        <w:spacing w:line="200" w:lineRule="exact"/>
        <w:rPr>
          <w:rFonts w:ascii="Times New Roman" w:hAnsi="Times New Roman" w:cs="Times New Roman"/>
          <w:sz w:val="20"/>
          <w:szCs w:val="20"/>
        </w:rPr>
      </w:pPr>
    </w:p>
    <w:p w14:paraId="1388EAD5" w14:textId="5636E26F" w:rsidR="002A205B" w:rsidRDefault="002A205B" w:rsidP="002A205B">
      <w:pPr>
        <w:spacing w:line="200" w:lineRule="exact"/>
        <w:rPr>
          <w:rFonts w:ascii="Times New Roman" w:hAnsi="Times New Roman" w:cs="Times New Roman"/>
          <w:sz w:val="20"/>
          <w:szCs w:val="20"/>
        </w:rPr>
      </w:pPr>
    </w:p>
    <w:p w14:paraId="06A59B77" w14:textId="77777777" w:rsidR="002A205B" w:rsidRDefault="002A205B" w:rsidP="002A205B">
      <w:pPr>
        <w:spacing w:line="200" w:lineRule="exact"/>
        <w:rPr>
          <w:rFonts w:ascii="Times New Roman" w:hAnsi="Times New Roman" w:cs="Times New Roman"/>
          <w:sz w:val="20"/>
          <w:szCs w:val="20"/>
        </w:rPr>
      </w:pPr>
    </w:p>
    <w:p w14:paraId="1A49CC8B" w14:textId="77777777" w:rsidR="002A205B" w:rsidRDefault="002A205B" w:rsidP="002A205B">
      <w:pPr>
        <w:spacing w:line="200" w:lineRule="exact"/>
        <w:rPr>
          <w:rFonts w:ascii="Times New Roman" w:hAnsi="Times New Roman" w:cs="Times New Roman"/>
          <w:sz w:val="20"/>
          <w:szCs w:val="20"/>
        </w:rPr>
      </w:pPr>
    </w:p>
    <w:p w14:paraId="1C38BFB3" w14:textId="77777777" w:rsidR="002A205B" w:rsidRDefault="002A205B" w:rsidP="002A205B">
      <w:pPr>
        <w:spacing w:line="200" w:lineRule="exact"/>
        <w:rPr>
          <w:rFonts w:ascii="Times New Roman" w:hAnsi="Times New Roman" w:cs="Times New Roman"/>
          <w:sz w:val="20"/>
          <w:szCs w:val="20"/>
        </w:rPr>
      </w:pPr>
    </w:p>
    <w:p w14:paraId="481EE947" w14:textId="77777777" w:rsidR="002A205B" w:rsidRDefault="002A205B" w:rsidP="002A205B">
      <w:pPr>
        <w:spacing w:line="200" w:lineRule="exact"/>
        <w:rPr>
          <w:rFonts w:ascii="Times New Roman" w:hAnsi="Times New Roman" w:cs="Times New Roman"/>
          <w:sz w:val="20"/>
          <w:szCs w:val="20"/>
        </w:rPr>
      </w:pPr>
    </w:p>
    <w:p w14:paraId="64E82BEC" w14:textId="77777777" w:rsidR="002A205B" w:rsidRDefault="002A205B" w:rsidP="002A205B">
      <w:pPr>
        <w:spacing w:line="200" w:lineRule="exact"/>
        <w:rPr>
          <w:rFonts w:ascii="Times New Roman" w:hAnsi="Times New Roman" w:cs="Times New Roman"/>
          <w:sz w:val="20"/>
          <w:szCs w:val="20"/>
        </w:rPr>
      </w:pPr>
    </w:p>
    <w:p w14:paraId="39E9E27D" w14:textId="77777777" w:rsidR="002A205B" w:rsidRDefault="002A205B" w:rsidP="002A205B">
      <w:pPr>
        <w:spacing w:line="200" w:lineRule="exact"/>
        <w:rPr>
          <w:rFonts w:ascii="Times New Roman" w:hAnsi="Times New Roman" w:cs="Times New Roman"/>
          <w:sz w:val="20"/>
          <w:szCs w:val="20"/>
        </w:rPr>
      </w:pPr>
    </w:p>
    <w:p w14:paraId="5CA2A283" w14:textId="77777777" w:rsidR="002A205B" w:rsidRDefault="002A205B" w:rsidP="002A205B">
      <w:pPr>
        <w:spacing w:line="200" w:lineRule="exact"/>
        <w:rPr>
          <w:rFonts w:ascii="Times New Roman" w:hAnsi="Times New Roman" w:cs="Times New Roman"/>
          <w:sz w:val="20"/>
          <w:szCs w:val="20"/>
        </w:rPr>
      </w:pPr>
    </w:p>
    <w:p w14:paraId="79906AC2" w14:textId="77777777" w:rsidR="002A205B" w:rsidRDefault="002A205B" w:rsidP="002A205B">
      <w:pPr>
        <w:spacing w:line="200" w:lineRule="exact"/>
        <w:rPr>
          <w:rFonts w:ascii="Times New Roman" w:hAnsi="Times New Roman" w:cs="Times New Roman"/>
          <w:sz w:val="20"/>
          <w:szCs w:val="20"/>
        </w:rPr>
      </w:pPr>
    </w:p>
    <w:p w14:paraId="5B8D6DE4" w14:textId="77777777" w:rsidR="002A205B" w:rsidRDefault="002A205B" w:rsidP="002A205B">
      <w:pPr>
        <w:spacing w:line="200" w:lineRule="exact"/>
        <w:rPr>
          <w:rFonts w:ascii="Times New Roman" w:hAnsi="Times New Roman" w:cs="Times New Roman"/>
          <w:sz w:val="20"/>
          <w:szCs w:val="20"/>
        </w:rPr>
      </w:pPr>
    </w:p>
    <w:p w14:paraId="664151E8" w14:textId="77777777" w:rsidR="002A205B" w:rsidRDefault="002A205B" w:rsidP="002A205B">
      <w:pPr>
        <w:spacing w:line="200" w:lineRule="exact"/>
        <w:rPr>
          <w:rFonts w:ascii="Times New Roman" w:hAnsi="Times New Roman" w:cs="Times New Roman"/>
          <w:sz w:val="20"/>
          <w:szCs w:val="20"/>
        </w:rPr>
      </w:pPr>
    </w:p>
    <w:p w14:paraId="72F014B5" w14:textId="77777777" w:rsidR="002A205B" w:rsidRDefault="002A205B" w:rsidP="002A205B">
      <w:pPr>
        <w:spacing w:line="200" w:lineRule="exact"/>
        <w:rPr>
          <w:rFonts w:ascii="Times New Roman" w:hAnsi="Times New Roman" w:cs="Times New Roman"/>
          <w:sz w:val="20"/>
          <w:szCs w:val="20"/>
        </w:rPr>
      </w:pPr>
    </w:p>
    <w:p w14:paraId="7F576560" w14:textId="77777777" w:rsidR="002A205B" w:rsidRDefault="002A205B" w:rsidP="002A205B">
      <w:pPr>
        <w:spacing w:line="200" w:lineRule="exact"/>
        <w:rPr>
          <w:rFonts w:ascii="Times New Roman" w:hAnsi="Times New Roman" w:cs="Times New Roman"/>
          <w:sz w:val="20"/>
          <w:szCs w:val="20"/>
        </w:rPr>
      </w:pPr>
    </w:p>
    <w:p w14:paraId="083F51F4" w14:textId="77777777" w:rsidR="00B77B47" w:rsidRDefault="00B77B47" w:rsidP="002A205B">
      <w:pPr>
        <w:spacing w:line="200" w:lineRule="exact"/>
        <w:rPr>
          <w:rFonts w:ascii="Times New Roman" w:hAnsi="Times New Roman" w:cs="Times New Roman" w:hint="eastAsia"/>
          <w:sz w:val="20"/>
          <w:szCs w:val="20"/>
        </w:rPr>
      </w:pPr>
    </w:p>
    <w:p w14:paraId="56D91D5E" w14:textId="77777777" w:rsidR="002A205B" w:rsidRDefault="002A205B" w:rsidP="002A205B">
      <w:pPr>
        <w:spacing w:line="200" w:lineRule="exact"/>
        <w:rPr>
          <w:rFonts w:ascii="Times New Roman" w:hAnsi="Times New Roman" w:cs="Times New Roman"/>
          <w:sz w:val="20"/>
          <w:szCs w:val="20"/>
        </w:rPr>
      </w:pPr>
    </w:p>
    <w:p w14:paraId="624884F9" w14:textId="77777777" w:rsidR="002A205B" w:rsidRDefault="002A205B" w:rsidP="002A205B">
      <w:pPr>
        <w:spacing w:line="200" w:lineRule="exact"/>
        <w:rPr>
          <w:rFonts w:ascii="Times New Roman" w:hAnsi="Times New Roman" w:cs="Times New Roman"/>
          <w:sz w:val="20"/>
          <w:szCs w:val="20"/>
        </w:rPr>
      </w:pPr>
    </w:p>
    <w:p w14:paraId="23D38307" w14:textId="77777777" w:rsidR="002A205B" w:rsidRDefault="002A205B" w:rsidP="002A205B">
      <w:pPr>
        <w:spacing w:line="200" w:lineRule="exact"/>
        <w:rPr>
          <w:rFonts w:ascii="Times New Roman" w:hAnsi="Times New Roman" w:cs="Times New Roman"/>
          <w:sz w:val="20"/>
          <w:szCs w:val="20"/>
        </w:rPr>
      </w:pPr>
    </w:p>
    <w:p w14:paraId="00D37B4B" w14:textId="77777777" w:rsidR="002A205B" w:rsidRDefault="002A205B" w:rsidP="002A205B">
      <w:pPr>
        <w:spacing w:line="200" w:lineRule="exact"/>
        <w:rPr>
          <w:rFonts w:ascii="Times New Roman" w:hAnsi="Times New Roman" w:cs="Times New Roman"/>
          <w:sz w:val="20"/>
          <w:szCs w:val="20"/>
        </w:rPr>
      </w:pPr>
    </w:p>
    <w:tbl>
      <w:tblPr>
        <w:tblStyle w:val="af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8"/>
      </w:tblGrid>
      <w:tr w:rsidR="002A205B" w14:paraId="4A6BB58C" w14:textId="77777777" w:rsidTr="00647C66">
        <w:tc>
          <w:tcPr>
            <w:tcW w:w="9118" w:type="dxa"/>
          </w:tcPr>
          <w:p w14:paraId="4C2D9442" w14:textId="77777777" w:rsidR="002A205B" w:rsidRDefault="002A205B" w:rsidP="00647C66">
            <w:pPr>
              <w:spacing w:line="200" w:lineRule="exact"/>
              <w:rPr>
                <w:rFonts w:ascii="Times New Roman" w:eastAsiaTheme="majorEastAsia" w:hAnsi="Times New Roman" w:cs="Times New Roman"/>
                <w:b/>
                <w:bCs/>
                <w:sz w:val="20"/>
                <w:szCs w:val="20"/>
              </w:rPr>
            </w:pPr>
            <w:bookmarkStart w:id="2" w:name="OLE_LINK7"/>
            <w:bookmarkStart w:id="3" w:name="OLE_LINK9"/>
            <w:bookmarkStart w:id="4" w:name="OLE_LINK10"/>
            <w:r w:rsidRPr="00297F9D">
              <w:rPr>
                <w:rFonts w:ascii="Times New Roman" w:eastAsiaTheme="majorEastAsia" w:hAnsi="Times New Roman" w:cs="Times New Roman"/>
                <w:b/>
                <w:bCs/>
                <w:sz w:val="20"/>
                <w:szCs w:val="20"/>
              </w:rPr>
              <w:t>Title title title Title title title Title title title Title title title Title title title Title title title Title title title Title title title Title title title Title title title Title title title Title title title</w:t>
            </w:r>
          </w:p>
          <w:p w14:paraId="0B9D81AC" w14:textId="77777777" w:rsidR="002A205B" w:rsidRDefault="002A205B" w:rsidP="00647C66">
            <w:pPr>
              <w:spacing w:line="200" w:lineRule="exact"/>
              <w:rPr>
                <w:rFonts w:ascii="Times New Roman" w:eastAsiaTheme="majorEastAsia" w:hAnsi="Times New Roman" w:cs="Times New Roman"/>
                <w:sz w:val="20"/>
                <w:szCs w:val="20"/>
              </w:rPr>
            </w:pPr>
            <w:r>
              <w:rPr>
                <w:rFonts w:ascii="Times New Roman" w:eastAsiaTheme="majorEastAsia" w:hAnsi="Times New Roman" w:cs="Times New Roman"/>
                <w:sz w:val="20"/>
                <w:szCs w:val="20"/>
              </w:rPr>
              <w:t>Taro DDS</w:t>
            </w:r>
            <w:r>
              <w:rPr>
                <w:rFonts w:ascii="Times New Roman" w:eastAsiaTheme="majorEastAsia" w:hAnsi="Times New Roman" w:cs="Times New Roman"/>
                <w:sz w:val="20"/>
                <w:szCs w:val="20"/>
                <w:vertAlign w:val="superscript"/>
              </w:rPr>
              <w:t>1</w:t>
            </w:r>
            <w:r>
              <w:rPr>
                <w:rFonts w:ascii="Times New Roman" w:eastAsiaTheme="majorEastAsia" w:hAnsi="Times New Roman" w:cs="Times New Roman"/>
                <w:sz w:val="20"/>
                <w:szCs w:val="20"/>
              </w:rPr>
              <w:t>, Jiro DDS</w:t>
            </w:r>
            <w:r>
              <w:rPr>
                <w:rFonts w:ascii="Times New Roman" w:eastAsiaTheme="majorEastAsia" w:hAnsi="Times New Roman" w:cs="Times New Roman"/>
                <w:sz w:val="20"/>
                <w:szCs w:val="20"/>
                <w:vertAlign w:val="superscript"/>
              </w:rPr>
              <w:t>2</w:t>
            </w:r>
            <w:r>
              <w:rPr>
                <w:rFonts w:ascii="Times New Roman" w:eastAsiaTheme="majorEastAsia" w:hAnsi="Times New Roman" w:cs="Times New Roman"/>
                <w:sz w:val="20"/>
                <w:szCs w:val="20"/>
              </w:rPr>
              <w:t>, Hanako DDS</w:t>
            </w:r>
            <w:r>
              <w:rPr>
                <w:rFonts w:ascii="Times New Roman" w:eastAsiaTheme="majorEastAsia" w:hAnsi="Times New Roman" w:cs="Times New Roman"/>
                <w:sz w:val="20"/>
                <w:szCs w:val="20"/>
                <w:vertAlign w:val="superscript"/>
              </w:rPr>
              <w:t>3</w:t>
            </w:r>
            <w:r>
              <w:rPr>
                <w:rFonts w:ascii="Times New Roman" w:eastAsiaTheme="majorEastAsia" w:hAnsi="Times New Roman" w:cs="Times New Roman"/>
                <w:sz w:val="20"/>
                <w:szCs w:val="20"/>
              </w:rPr>
              <w:t xml:space="preserve"> </w:t>
            </w:r>
          </w:p>
          <w:p w14:paraId="34844C52" w14:textId="77777777" w:rsidR="002A205B" w:rsidRDefault="002A205B" w:rsidP="00647C66">
            <w:pPr>
              <w:spacing w:line="200" w:lineRule="exact"/>
              <w:rPr>
                <w:rFonts w:ascii="Times New Roman" w:eastAsiaTheme="majorEastAsia" w:hAnsi="Times New Roman" w:cs="Times New Roman"/>
                <w:sz w:val="20"/>
                <w:szCs w:val="20"/>
              </w:rPr>
            </w:pPr>
            <w:r>
              <w:rPr>
                <w:rFonts w:ascii="Times New Roman" w:eastAsiaTheme="majorEastAsia" w:hAnsi="Times New Roman" w:cs="Times New Roman"/>
                <w:sz w:val="20"/>
                <w:szCs w:val="20"/>
              </w:rPr>
              <w:t xml:space="preserve">Affiliation, Tex, Fax, email </w:t>
            </w:r>
            <w:bookmarkEnd w:id="2"/>
          </w:p>
          <w:p w14:paraId="5270BF67" w14:textId="77777777" w:rsidR="002A205B" w:rsidRPr="00050679" w:rsidRDefault="002A205B" w:rsidP="00647C66">
            <w:pPr>
              <w:spacing w:line="300" w:lineRule="exact"/>
              <w:rPr>
                <w:rFonts w:ascii="Times New Roman" w:hAnsi="Times New Roman" w:cs="Times New Roman"/>
                <w:b/>
                <w:bCs/>
                <w:color w:val="FF0000"/>
                <w:spacing w:val="14"/>
                <w:sz w:val="20"/>
                <w:szCs w:val="20"/>
              </w:rPr>
            </w:pPr>
            <w:r w:rsidRPr="00050679">
              <w:rPr>
                <w:rFonts w:ascii="Times New Roman" w:hAnsi="Times New Roman" w:cs="Times New Roman" w:hint="eastAsia"/>
                <w:b/>
                <w:bCs/>
                <w:color w:val="FF0000"/>
                <w:spacing w:val="14"/>
                <w:sz w:val="20"/>
                <w:szCs w:val="20"/>
              </w:rPr>
              <w:t>※</w:t>
            </w:r>
            <w:r w:rsidRPr="00050679">
              <w:rPr>
                <w:rFonts w:ascii="Times New Roman" w:hAnsi="Times New Roman" w:cs="Times New Roman" w:hint="eastAsia"/>
                <w:b/>
                <w:bCs/>
                <w:color w:val="FF0000"/>
                <w:sz w:val="20"/>
                <w:szCs w:val="20"/>
              </w:rPr>
              <w:t>要旨見本を参考に作成してください</w:t>
            </w:r>
          </w:p>
        </w:tc>
      </w:tr>
      <w:bookmarkEnd w:id="3"/>
      <w:bookmarkEnd w:id="4"/>
    </w:tbl>
    <w:p w14:paraId="31440D1F" w14:textId="7BE4D122" w:rsidR="003205BE" w:rsidRPr="002A205B" w:rsidRDefault="003205BE" w:rsidP="002A205B">
      <w:pPr>
        <w:widowControl/>
        <w:jc w:val="left"/>
        <w:rPr>
          <w:rFonts w:ascii="Times New Roman" w:eastAsiaTheme="majorEastAsia" w:hAnsi="Times New Roman" w:cs="Times New Roman"/>
          <w:sz w:val="2"/>
          <w:szCs w:val="2"/>
        </w:rPr>
      </w:pPr>
    </w:p>
    <w:sectPr w:rsidR="003205BE" w:rsidRPr="002A205B" w:rsidSect="002A205B">
      <w:headerReference w:type="even" r:id="rId12"/>
      <w:headerReference w:type="default" r:id="rId13"/>
      <w:footerReference w:type="even" r:id="rId14"/>
      <w:footerReference w:type="default" r:id="rId15"/>
      <w:headerReference w:type="first" r:id="rId16"/>
      <w:footerReference w:type="first" r:id="rId17"/>
      <w:pgSz w:w="11906" w:h="16838"/>
      <w:pgMar w:top="1247" w:right="1531" w:bottom="1247" w:left="124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5AC29" w14:textId="77777777" w:rsidR="00AA6675" w:rsidRDefault="00AA6675" w:rsidP="0030710F">
      <w:r>
        <w:separator/>
      </w:r>
    </w:p>
  </w:endnote>
  <w:endnote w:type="continuationSeparator" w:id="0">
    <w:p w14:paraId="0D1385E2" w14:textId="77777777" w:rsidR="00AA6675" w:rsidRDefault="00AA6675" w:rsidP="0030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98ED" w14:textId="77777777" w:rsidR="002A205B" w:rsidRDefault="002A205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9D04" w14:textId="77777777" w:rsidR="002A205B" w:rsidRDefault="002A205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F75A" w14:textId="77777777" w:rsidR="002A205B" w:rsidRDefault="002A205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C6DCA" w14:textId="77777777" w:rsidR="00AA6675" w:rsidRDefault="00AA6675" w:rsidP="0030710F">
      <w:r>
        <w:separator/>
      </w:r>
    </w:p>
  </w:footnote>
  <w:footnote w:type="continuationSeparator" w:id="0">
    <w:p w14:paraId="4A14D61E" w14:textId="77777777" w:rsidR="00AA6675" w:rsidRDefault="00AA6675" w:rsidP="00307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13D2" w14:textId="77777777" w:rsidR="002A205B" w:rsidRDefault="002A205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A029" w14:textId="3539FA50" w:rsidR="00E14F20" w:rsidRPr="002A205B" w:rsidRDefault="00E14F20" w:rsidP="002A205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36E9" w14:textId="0F867B6F" w:rsidR="002A205B" w:rsidRDefault="002A205B" w:rsidP="002A205B">
    <w:pPr>
      <w:pStyle w:val="a6"/>
      <w:jc w:val="center"/>
    </w:pPr>
    <w:r w:rsidRPr="00E14F20">
      <w:rPr>
        <w:rFonts w:hint="eastAsia"/>
        <w:sz w:val="28"/>
        <w:szCs w:val="32"/>
      </w:rPr>
      <w:t>要旨見本</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E48"/>
    <w:rsid w:val="00023F2C"/>
    <w:rsid w:val="00030019"/>
    <w:rsid w:val="00056A89"/>
    <w:rsid w:val="000E0E48"/>
    <w:rsid w:val="000E3A98"/>
    <w:rsid w:val="000F0BD1"/>
    <w:rsid w:val="0017206B"/>
    <w:rsid w:val="0018429C"/>
    <w:rsid w:val="00195679"/>
    <w:rsid w:val="001C6F11"/>
    <w:rsid w:val="002064FD"/>
    <w:rsid w:val="00244E7A"/>
    <w:rsid w:val="00261802"/>
    <w:rsid w:val="002A205B"/>
    <w:rsid w:val="002B1847"/>
    <w:rsid w:val="002B67C2"/>
    <w:rsid w:val="002B6B27"/>
    <w:rsid w:val="002C2AD5"/>
    <w:rsid w:val="0030710F"/>
    <w:rsid w:val="003205BE"/>
    <w:rsid w:val="00392278"/>
    <w:rsid w:val="0042676E"/>
    <w:rsid w:val="00460E27"/>
    <w:rsid w:val="004D451B"/>
    <w:rsid w:val="004F383E"/>
    <w:rsid w:val="00500F7C"/>
    <w:rsid w:val="00501B88"/>
    <w:rsid w:val="005027ED"/>
    <w:rsid w:val="00505288"/>
    <w:rsid w:val="00542E5F"/>
    <w:rsid w:val="0057285E"/>
    <w:rsid w:val="005758E5"/>
    <w:rsid w:val="005802F3"/>
    <w:rsid w:val="005B54D0"/>
    <w:rsid w:val="005E0744"/>
    <w:rsid w:val="005F50F4"/>
    <w:rsid w:val="00601F14"/>
    <w:rsid w:val="00642854"/>
    <w:rsid w:val="00645F8F"/>
    <w:rsid w:val="006770F5"/>
    <w:rsid w:val="006C7BF5"/>
    <w:rsid w:val="006D77A0"/>
    <w:rsid w:val="006E5F74"/>
    <w:rsid w:val="007240FA"/>
    <w:rsid w:val="00775249"/>
    <w:rsid w:val="00780E3C"/>
    <w:rsid w:val="007B1F9B"/>
    <w:rsid w:val="007C2919"/>
    <w:rsid w:val="0082483A"/>
    <w:rsid w:val="00843277"/>
    <w:rsid w:val="00851FA0"/>
    <w:rsid w:val="009B2EB5"/>
    <w:rsid w:val="009B69C7"/>
    <w:rsid w:val="009E1862"/>
    <w:rsid w:val="00A47DE3"/>
    <w:rsid w:val="00AA6675"/>
    <w:rsid w:val="00AB048B"/>
    <w:rsid w:val="00AE4C3A"/>
    <w:rsid w:val="00B5774B"/>
    <w:rsid w:val="00B77B47"/>
    <w:rsid w:val="00B90E6E"/>
    <w:rsid w:val="00BF5A42"/>
    <w:rsid w:val="00C137BB"/>
    <w:rsid w:val="00CF5DAA"/>
    <w:rsid w:val="00D023B0"/>
    <w:rsid w:val="00D539C9"/>
    <w:rsid w:val="00DA3AF4"/>
    <w:rsid w:val="00DA5ECD"/>
    <w:rsid w:val="00DD6545"/>
    <w:rsid w:val="00DF28D7"/>
    <w:rsid w:val="00E14F20"/>
    <w:rsid w:val="00E6451C"/>
    <w:rsid w:val="00E651DD"/>
    <w:rsid w:val="00E762B5"/>
    <w:rsid w:val="00E96194"/>
    <w:rsid w:val="00ED4015"/>
    <w:rsid w:val="00EF78AC"/>
    <w:rsid w:val="00F132C1"/>
    <w:rsid w:val="00F173A5"/>
    <w:rsid w:val="00F47D2C"/>
    <w:rsid w:val="00F65753"/>
    <w:rsid w:val="00F66EFF"/>
    <w:rsid w:val="00F67D99"/>
    <w:rsid w:val="00F83C85"/>
    <w:rsid w:val="00FC4B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D0E60"/>
  <w15:chartTrackingRefBased/>
  <w15:docId w15:val="{DC658F5D-E85B-4F72-BB5B-D188408F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E48"/>
    <w:pPr>
      <w:widowControl w:val="0"/>
      <w:jc w:val="both"/>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0E48"/>
    <w:rPr>
      <w:rFonts w:cs="Times New Roman"/>
      <w:color w:val="0563C1" w:themeColor="hyperlink"/>
      <w:u w:val="single"/>
    </w:rPr>
  </w:style>
  <w:style w:type="paragraph" w:styleId="a4">
    <w:name w:val="Balloon Text"/>
    <w:basedOn w:val="a"/>
    <w:link w:val="a5"/>
    <w:uiPriority w:val="99"/>
    <w:semiHidden/>
    <w:unhideWhenUsed/>
    <w:rsid w:val="002618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1802"/>
    <w:rPr>
      <w:rFonts w:asciiTheme="majorHAnsi" w:eastAsiaTheme="majorEastAsia" w:hAnsiTheme="majorHAnsi" w:cstheme="majorBidi"/>
      <w:sz w:val="18"/>
      <w:szCs w:val="18"/>
    </w:rPr>
  </w:style>
  <w:style w:type="paragraph" w:styleId="a6">
    <w:name w:val="header"/>
    <w:basedOn w:val="a"/>
    <w:link w:val="a7"/>
    <w:uiPriority w:val="99"/>
    <w:unhideWhenUsed/>
    <w:rsid w:val="0030710F"/>
    <w:pPr>
      <w:tabs>
        <w:tab w:val="center" w:pos="4252"/>
        <w:tab w:val="right" w:pos="8504"/>
      </w:tabs>
      <w:snapToGrid w:val="0"/>
    </w:pPr>
  </w:style>
  <w:style w:type="character" w:customStyle="1" w:styleId="a7">
    <w:name w:val="ヘッダー (文字)"/>
    <w:basedOn w:val="a0"/>
    <w:link w:val="a6"/>
    <w:uiPriority w:val="99"/>
    <w:rsid w:val="0030710F"/>
    <w:rPr>
      <w:rFonts w:cs="Arial"/>
    </w:rPr>
  </w:style>
  <w:style w:type="paragraph" w:styleId="a8">
    <w:name w:val="footer"/>
    <w:basedOn w:val="a"/>
    <w:link w:val="a9"/>
    <w:uiPriority w:val="99"/>
    <w:unhideWhenUsed/>
    <w:rsid w:val="0030710F"/>
    <w:pPr>
      <w:tabs>
        <w:tab w:val="center" w:pos="4252"/>
        <w:tab w:val="right" w:pos="8504"/>
      </w:tabs>
      <w:snapToGrid w:val="0"/>
    </w:pPr>
  </w:style>
  <w:style w:type="character" w:customStyle="1" w:styleId="a9">
    <w:name w:val="フッター (文字)"/>
    <w:basedOn w:val="a0"/>
    <w:link w:val="a8"/>
    <w:uiPriority w:val="99"/>
    <w:rsid w:val="0030710F"/>
    <w:rPr>
      <w:rFonts w:cs="Arial"/>
    </w:rPr>
  </w:style>
  <w:style w:type="paragraph" w:styleId="aa">
    <w:name w:val="Revision"/>
    <w:hidden/>
    <w:uiPriority w:val="99"/>
    <w:semiHidden/>
    <w:rsid w:val="009B69C7"/>
    <w:rPr>
      <w:rFonts w:cs="Arial"/>
    </w:rPr>
  </w:style>
  <w:style w:type="character" w:styleId="ab">
    <w:name w:val="annotation reference"/>
    <w:basedOn w:val="a0"/>
    <w:uiPriority w:val="99"/>
    <w:semiHidden/>
    <w:unhideWhenUsed/>
    <w:rsid w:val="00CF5DAA"/>
    <w:rPr>
      <w:sz w:val="18"/>
      <w:szCs w:val="18"/>
    </w:rPr>
  </w:style>
  <w:style w:type="paragraph" w:styleId="ac">
    <w:name w:val="annotation text"/>
    <w:basedOn w:val="a"/>
    <w:link w:val="ad"/>
    <w:uiPriority w:val="99"/>
    <w:semiHidden/>
    <w:unhideWhenUsed/>
    <w:rsid w:val="00CF5DAA"/>
    <w:pPr>
      <w:jc w:val="left"/>
    </w:pPr>
  </w:style>
  <w:style w:type="character" w:customStyle="1" w:styleId="ad">
    <w:name w:val="コメント文字列 (文字)"/>
    <w:basedOn w:val="a0"/>
    <w:link w:val="ac"/>
    <w:uiPriority w:val="99"/>
    <w:semiHidden/>
    <w:rsid w:val="00CF5DAA"/>
    <w:rPr>
      <w:rFonts w:cs="Arial"/>
    </w:rPr>
  </w:style>
  <w:style w:type="paragraph" w:styleId="ae">
    <w:name w:val="annotation subject"/>
    <w:basedOn w:val="ac"/>
    <w:next w:val="ac"/>
    <w:link w:val="af"/>
    <w:uiPriority w:val="99"/>
    <w:semiHidden/>
    <w:unhideWhenUsed/>
    <w:rsid w:val="00CF5DAA"/>
    <w:rPr>
      <w:b/>
      <w:bCs/>
    </w:rPr>
  </w:style>
  <w:style w:type="character" w:customStyle="1" w:styleId="af">
    <w:name w:val="コメント内容 (文字)"/>
    <w:basedOn w:val="ad"/>
    <w:link w:val="ae"/>
    <w:uiPriority w:val="99"/>
    <w:semiHidden/>
    <w:rsid w:val="00CF5DAA"/>
    <w:rPr>
      <w:rFonts w:cs="Arial"/>
      <w:b/>
      <w:bCs/>
    </w:rPr>
  </w:style>
  <w:style w:type="character" w:styleId="af0">
    <w:name w:val="Unresolved Mention"/>
    <w:basedOn w:val="a0"/>
    <w:uiPriority w:val="99"/>
    <w:semiHidden/>
    <w:unhideWhenUsed/>
    <w:rsid w:val="002A205B"/>
    <w:rPr>
      <w:color w:val="605E5C"/>
      <w:shd w:val="clear" w:color="auto" w:fill="E1DFDD"/>
    </w:rPr>
  </w:style>
  <w:style w:type="table" w:styleId="af1">
    <w:name w:val="Table Grid"/>
    <w:basedOn w:val="a1"/>
    <w:uiPriority w:val="39"/>
    <w:rsid w:val="002A2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XXXX@YYYYY.ac.jp"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E4B3C-D48C-4A82-9670-0A48F01A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2371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優香</dc:creator>
  <cp:keywords/>
  <dc:description/>
  <cp:lastModifiedBy>裕也 川越</cp:lastModifiedBy>
  <cp:revision>4</cp:revision>
  <cp:lastPrinted>2018-05-14T04:22:00Z</cp:lastPrinted>
  <dcterms:created xsi:type="dcterms:W3CDTF">2024-01-15T06:09:00Z</dcterms:created>
  <dcterms:modified xsi:type="dcterms:W3CDTF">2024-01-15T06:30:00Z</dcterms:modified>
</cp:coreProperties>
</file>